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5E0F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АДМИНИСТРАЦИЯ</w:t>
      </w:r>
    </w:p>
    <w:p w14:paraId="7B6D55B1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ГЛЕБОВСКОГО СЕЛЬСКОГО ПОСЕЛЕНИЯ</w:t>
      </w:r>
    </w:p>
    <w:p w14:paraId="2C7D5BE4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РЫБИНСКОГО МУНИЦИПАЛЬНОГО РАЙОНА</w:t>
      </w:r>
    </w:p>
    <w:p w14:paraId="603B0594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</w:p>
    <w:p w14:paraId="0319B7B0" w14:textId="77777777" w:rsid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</w:p>
    <w:p w14:paraId="099B79B2" w14:textId="730788D8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ПОСТАНОВЛЕНИЕ</w:t>
      </w:r>
    </w:p>
    <w:p w14:paraId="2C984FD2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14:paraId="6A3B00EE" w14:textId="2FFA0A3F" w:rsidR="00EB2DE4" w:rsidRPr="00B042B8" w:rsidRDefault="00EB2DE4" w:rsidP="00EB2D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                                                                                                        </w:t>
      </w:r>
      <w:r w:rsidR="00D079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</w:t>
      </w:r>
      <w:r w:rsidRPr="00B0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№ </w:t>
      </w:r>
    </w:p>
    <w:p w14:paraId="06F8FAA1" w14:textId="77777777" w:rsidR="00022104" w:rsidRPr="00B042B8" w:rsidRDefault="00022104" w:rsidP="008D0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CD2E2" w14:textId="0EC06BEC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</w:t>
      </w:r>
    </w:p>
    <w:p w14:paraId="0922EE9D" w14:textId="77777777" w:rsidR="008D0216" w:rsidRPr="00B042B8" w:rsidRDefault="00C878B5" w:rsidP="008D0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рофилактики рисков причинения</w:t>
      </w:r>
    </w:p>
    <w:p w14:paraId="1C28AD97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вреда (ущерба) охраняемым законом</w:t>
      </w:r>
    </w:p>
    <w:p w14:paraId="5F98484E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ценностям при осуществлении муниципального</w:t>
      </w:r>
    </w:p>
    <w:p w14:paraId="2D79EFC7" w14:textId="77777777" w:rsidR="00EB2DE4" w:rsidRPr="00B042B8" w:rsidRDefault="00C878B5" w:rsidP="00EB2D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жилищного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 на территории</w:t>
      </w:r>
    </w:p>
    <w:p w14:paraId="4C37CE40" w14:textId="7C6FE78C" w:rsidR="008D0216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Глебовского сельского поселения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</w:t>
      </w:r>
      <w:r w:rsidR="00D079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0216" w:rsidRPr="00B042B8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14:paraId="13F04F56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040CE" w14:textId="5039F62A" w:rsidR="008D0216" w:rsidRPr="00B042B8" w:rsidRDefault="008D0216" w:rsidP="006B30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878B5" w:rsidRPr="00B042B8">
        <w:rPr>
          <w:rFonts w:ascii="Times New Roman" w:hAnsi="Times New Roman" w:cs="Times New Roman"/>
          <w:sz w:val="24"/>
          <w:szCs w:val="24"/>
        </w:rPr>
        <w:t>Жилищным</w:t>
      </w:r>
      <w:r w:rsidRPr="00B042B8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="00EB2DE4" w:rsidRPr="00B042B8">
        <w:rPr>
          <w:rFonts w:ascii="Times New Roman" w:hAnsi="Times New Roman" w:cs="Times New Roman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>со статьей</w:t>
      </w:r>
      <w:r w:rsidRPr="00B042B8"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79AA" w:rsidRPr="00D07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07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муниципального </w:t>
      </w:r>
      <w:r w:rsidR="00C878B5" w:rsidRPr="00B042B8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="00D657CD" w:rsidRPr="00B0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2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B2DE4" w:rsidRPr="00B042B8"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B042B8">
        <w:rPr>
          <w:rFonts w:ascii="Times New Roman" w:hAnsi="Times New Roman" w:cs="Times New Roman"/>
          <w:sz w:val="24"/>
          <w:szCs w:val="24"/>
        </w:rPr>
        <w:t xml:space="preserve">, </w:t>
      </w:r>
      <w:r w:rsidR="00EB2DE4" w:rsidRPr="00B042B8">
        <w:rPr>
          <w:rFonts w:ascii="Times New Roman" w:hAnsi="Times New Roman" w:cs="Times New Roman"/>
          <w:sz w:val="24"/>
          <w:szCs w:val="24"/>
        </w:rPr>
        <w:t>А</w:t>
      </w:r>
      <w:r w:rsidRPr="00B042B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EB2DE4" w:rsidRPr="00B042B8">
        <w:rPr>
          <w:rFonts w:ascii="Times New Roman" w:hAnsi="Times New Roman" w:cs="Times New Roman"/>
          <w:color w:val="000000"/>
          <w:sz w:val="24"/>
          <w:szCs w:val="24"/>
        </w:rPr>
        <w:t>Глебовского сельского поселения</w:t>
      </w:r>
    </w:p>
    <w:p w14:paraId="4162D8E8" w14:textId="77777777" w:rsidR="008D0216" w:rsidRPr="00B042B8" w:rsidRDefault="008D0216" w:rsidP="008D0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80D5B" w14:textId="77777777" w:rsidR="008D0216" w:rsidRPr="00B042B8" w:rsidRDefault="008D0216" w:rsidP="00EB2D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03952412" w14:textId="77777777" w:rsidR="006B3080" w:rsidRPr="00B042B8" w:rsidRDefault="006B3080" w:rsidP="006B30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56902" w14:textId="37B0CA28" w:rsidR="008D0216" w:rsidRPr="00B042B8" w:rsidRDefault="008D0216" w:rsidP="00EB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программу </w:t>
      </w:r>
      <w:r w:rsidR="00C878B5" w:rsidRPr="00B042B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рофилактики рисков причинения</w:t>
      </w:r>
      <w:r w:rsidR="00D657CD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вреда (ущерба) охраняемым законом</w:t>
      </w:r>
      <w:r w:rsidR="00D657CD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ценностям при осуществлении муниципального</w:t>
      </w:r>
      <w:r w:rsidR="000C7D01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78B5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 на территории </w:t>
      </w:r>
      <w:r w:rsidR="00EB2DE4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Глебовского сельского поселения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2022 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293A33A3" w14:textId="77777777" w:rsidR="00D079AA" w:rsidRPr="00D079AA" w:rsidRDefault="00EB2DE4" w:rsidP="00D079AA">
      <w:pPr>
        <w:pStyle w:val="ac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42B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2. </w:t>
      </w:r>
      <w:r w:rsidR="00D079AA" w:rsidRPr="00D079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Обнародовать настоящее постановление на</w:t>
      </w:r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информационных стендах на территории поселения, расположенных по адресам: </w:t>
      </w:r>
      <w:bookmarkStart w:id="0" w:name="_Hlk103607407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Ярославская область, Рыбинский район, </w:t>
      </w:r>
      <w:bookmarkEnd w:id="0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с.Погорелка, ул.Центральная, напротив здания Дома культуры</w:t>
      </w:r>
      <w:bookmarkStart w:id="1" w:name="_Hlk103607469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 Ярославская область, Рыбинский район, с.Глебово</w:t>
      </w:r>
      <w:bookmarkEnd w:id="1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ул. Волжская, у здания Центра досуга; Ярославская область, Рыбинский район, с.Глебово, ул.Рыбинская, д.7 </w:t>
      </w:r>
      <w:r w:rsidR="00D079AA" w:rsidRPr="00D079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разместить на официальном сайте Администрации Глебовского сельского поселения в сети «Интернет».</w:t>
      </w:r>
    </w:p>
    <w:p w14:paraId="3DAF95AA" w14:textId="597804EB" w:rsidR="00EB2DE4" w:rsidRPr="00B042B8" w:rsidRDefault="00EB2DE4" w:rsidP="00EB2DE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</w:pPr>
      <w:r w:rsidRPr="00B042B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3. Настоящее постановление вступает в силу с момента обнародования.</w:t>
      </w:r>
    </w:p>
    <w:p w14:paraId="140D7952" w14:textId="73EFBDE8" w:rsidR="00EB2DE4" w:rsidRPr="00B042B8" w:rsidRDefault="00EB2DE4" w:rsidP="00EB2DE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</w:pPr>
      <w:r w:rsidRPr="00B042B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4. Контроль за исполнением настоящего постановления оставляю за собой.</w:t>
      </w:r>
    </w:p>
    <w:p w14:paraId="7B5B4EF1" w14:textId="77777777" w:rsidR="008D0216" w:rsidRPr="00B042B8" w:rsidRDefault="008D0216" w:rsidP="008D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5700E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06FF7" w14:textId="77777777" w:rsidR="00EB2DE4" w:rsidRPr="00B042B8" w:rsidRDefault="008D0216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EB2DE4" w:rsidRPr="00B042B8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14:paraId="44627730" w14:textId="771BE09A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Глебовского сельского поселения                                                            </w:t>
      </w:r>
      <w:r w:rsidR="008644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О.В. Себало       </w:t>
      </w:r>
    </w:p>
    <w:p w14:paraId="19E943E9" w14:textId="77777777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E68477" w14:textId="095F8F65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0CBB88" w14:textId="2D831FD5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68F68A" w14:textId="47C6BC89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3BBAA6" w14:textId="447434D7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1C0156" w14:textId="1F08F30E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612732" w14:textId="30A7DD7C" w:rsidR="00EB2DE4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E8B74A" w14:textId="24CC522C" w:rsidR="00864442" w:rsidRDefault="00864442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454789" w14:textId="6F1BF813" w:rsidR="00CE2383" w:rsidRPr="00B042B8" w:rsidRDefault="00EB2DE4" w:rsidP="00EB2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CE2383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к</w:t>
      </w:r>
    </w:p>
    <w:p w14:paraId="18D624D2" w14:textId="270D4F33" w:rsidR="00CE2383" w:rsidRPr="00B042B8" w:rsidRDefault="00CE2383" w:rsidP="00EB2D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постановлению </w:t>
      </w:r>
      <w:r w:rsidR="00AE5DBF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дминистрации </w:t>
      </w:r>
      <w:r w:rsidR="00AE5DBF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Глебовского сельского поселения</w:t>
      </w:r>
    </w:p>
    <w:p w14:paraId="6A4F3BCB" w14:textId="5A8ACAC5" w:rsidR="00CE2383" w:rsidRPr="00B042B8" w:rsidRDefault="00CE2383" w:rsidP="00EB2DE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042B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</w:p>
    <w:p w14:paraId="7CB5BABA" w14:textId="77777777" w:rsidR="00CE2383" w:rsidRPr="00B042B8" w:rsidRDefault="00CE2383" w:rsidP="00EB2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C9658F" w14:textId="77777777" w:rsidR="00CE2383" w:rsidRPr="00B042B8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14:paraId="6349FFAE" w14:textId="15D654AC" w:rsidR="00CE2383" w:rsidRPr="00B042B8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84FE8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на территории </w:t>
      </w:r>
      <w:r w:rsidR="00AE5DBF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Глебовского сельского поселения</w:t>
      </w:r>
      <w:r w:rsidR="00D0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 год</w:t>
      </w:r>
    </w:p>
    <w:p w14:paraId="28E2A329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A136B" w14:textId="5F227583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муниципального </w:t>
      </w:r>
      <w:r w:rsidR="00384FE8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контроля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 </w:t>
      </w:r>
      <w:r w:rsidR="008E2877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384FE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на территории </w:t>
      </w:r>
      <w:r w:rsidR="00AE5DBF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Глебовского сельского поселения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муниципальный контроль).</w:t>
      </w:r>
    </w:p>
    <w:p w14:paraId="5B9AAF79" w14:textId="77777777" w:rsidR="00DD1841" w:rsidRPr="00B042B8" w:rsidRDefault="00DD1841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F178F" w14:textId="023DC477" w:rsidR="00CE2383" w:rsidRPr="00B042B8" w:rsidRDefault="00CE2383" w:rsidP="00CE23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AE5DBF"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дминистрации </w:t>
      </w:r>
      <w:r w:rsidR="00AE5DBF"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Глебовского сельского поселения</w:t>
      </w: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характеристика проблем, на решение которых направлена Программа</w:t>
      </w:r>
    </w:p>
    <w:p w14:paraId="0397AB69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CA464" w14:textId="565BD294" w:rsidR="00D079AA" w:rsidRDefault="00D079AA" w:rsidP="00D07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10101"/>
          <w:sz w:val="24"/>
          <w:szCs w:val="24"/>
        </w:rPr>
      </w:pPr>
      <w:r w:rsidRPr="00D079AA">
        <w:rPr>
          <w:rFonts w:ascii="Times New Roman" w:eastAsia="Calibri" w:hAnsi="Times New Roman" w:cs="Times New Roman"/>
          <w:color w:val="010101"/>
          <w:sz w:val="24"/>
          <w:szCs w:val="24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38AE680" w14:textId="77777777" w:rsidR="00D079AA" w:rsidRPr="00D079AA" w:rsidRDefault="00D079AA" w:rsidP="00D07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10101"/>
          <w:sz w:val="24"/>
          <w:szCs w:val="24"/>
        </w:rPr>
      </w:pPr>
      <w:r w:rsidRPr="00D079AA">
        <w:rPr>
          <w:rFonts w:ascii="Times New Roman" w:eastAsia="Calibri" w:hAnsi="Times New Roman" w:cs="Times New Roman"/>
          <w:color w:val="010101"/>
          <w:sz w:val="24"/>
          <w:szCs w:val="24"/>
        </w:rPr>
        <w:t>Предметом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14:paraId="6C97822E" w14:textId="3F44ABCF" w:rsidR="009366AC" w:rsidRPr="00A31257" w:rsidRDefault="00CE2383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Объектами при осуществлении вида муниципального контроля </w:t>
      </w:r>
      <w:r w:rsidR="009366AC" w:rsidRPr="00A31257">
        <w:rPr>
          <w:rFonts w:ascii="Times New Roman" w:hAnsi="Times New Roman" w:cs="Times New Roman"/>
          <w:sz w:val="24"/>
          <w:szCs w:val="24"/>
        </w:rPr>
        <w:t>являются:</w:t>
      </w:r>
    </w:p>
    <w:p w14:paraId="0B6A10E8" w14:textId="77777777"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F1740DC" w14:textId="77777777"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3A203B0C" w14:textId="77777777"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01861068" w14:textId="4CD084F2" w:rsidR="00CE2383" w:rsidRPr="00A31257" w:rsidRDefault="00CE2383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 являются</w:t>
      </w:r>
      <w:r w:rsidR="00B978E0" w:rsidRPr="00A3125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1422" w:rsidRPr="00A3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257">
        <w:rPr>
          <w:rFonts w:ascii="Times New Roman" w:hAnsi="Times New Roman" w:cs="Times New Roman"/>
          <w:sz w:val="24"/>
          <w:szCs w:val="24"/>
        </w:rPr>
        <w:t>граждане, индивидуальные предприниматели, юридические лица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01F7B" w14:textId="4F05118C" w:rsidR="00CE2383" w:rsidRPr="00A31257" w:rsidRDefault="00CE2383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</w:t>
      </w:r>
      <w:r w:rsidR="00AE5DBF" w:rsidRPr="00A3125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31257">
        <w:rPr>
          <w:rFonts w:ascii="Times New Roman" w:eastAsia="Times New Roman" w:hAnsi="Times New Roman" w:cs="Times New Roman"/>
          <w:iCs/>
          <w:sz w:val="24"/>
          <w:szCs w:val="24"/>
        </w:rPr>
        <w:t>дминистрации</w:t>
      </w:r>
      <w:r w:rsidR="00B978E0" w:rsidRPr="00A3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E5DBF" w:rsidRPr="00A31257">
        <w:rPr>
          <w:rFonts w:ascii="Times New Roman" w:eastAsia="Times New Roman" w:hAnsi="Times New Roman" w:cs="Times New Roman"/>
          <w:iCs/>
          <w:sz w:val="24"/>
          <w:szCs w:val="24"/>
        </w:rPr>
        <w:t>Глебовского сельского поселения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муниципального контроля является усиление профилактической работы в отношении объектов контроля. </w:t>
      </w:r>
    </w:p>
    <w:p w14:paraId="0533644C" w14:textId="56901841" w:rsidR="005C6E7A" w:rsidRPr="00A31257" w:rsidRDefault="00CE2383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A3BDD" w:rsidRPr="00A31257"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211C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A3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573DC" w:rsidRPr="00A31257">
        <w:rPr>
          <w:rFonts w:ascii="Times New Roman" w:eastAsia="Times New Roman" w:hAnsi="Times New Roman" w:cs="Times New Roman"/>
          <w:sz w:val="24"/>
          <w:szCs w:val="24"/>
        </w:rPr>
        <w:t>ый жилищный контр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73DC" w:rsidRPr="00A31257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Глебовского сельского поселения не осуществлялся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Полномочия по осуществлению данного вида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контроля на основании соглашения о передачи осуществления части полномочий по решению вопросов местного значения в 202</w:t>
      </w:r>
      <w:r w:rsidR="00B256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переданы 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Рыбинско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91C3CD" w14:textId="4AB7A240" w:rsidR="00864442" w:rsidRPr="00A31257" w:rsidRDefault="00864442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юридических и физических лиц, индивидуальных предпринимателей по вопросам соблюдения обязательных требований в сфере жилищного законодательства обеспечено посредством опубликования нормативно-правовых актов по соблюдению требований, информации на официальном сайте Администрации </w:t>
      </w:r>
      <w:r w:rsidR="00763EA6" w:rsidRPr="00A312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лебовского сельского поселения в информационно-телекоммуникационной сети «Интернет». </w:t>
      </w:r>
    </w:p>
    <w:p w14:paraId="081642C4" w14:textId="30FF0C88" w:rsidR="00763EA6" w:rsidRPr="00A31257" w:rsidRDefault="00763EA6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>Основными проблемами, которые являются причинами основной части нарушений требований жилищного законодательства Российской Федерации, являются:</w:t>
      </w:r>
    </w:p>
    <w:p w14:paraId="590C0017" w14:textId="77777777" w:rsidR="00763EA6" w:rsidRP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1. Использование гражданами жилых помещений, находящихся в муниципальной собственности, не по назначению.</w:t>
      </w:r>
    </w:p>
    <w:p w14:paraId="3C6C569C" w14:textId="77777777" w:rsidR="00763EA6" w:rsidRP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2. Халатное отношение, бездействие граждан и юридических лиц по содержанию жилых помещений в надлежащем состоянии.</w:t>
      </w:r>
    </w:p>
    <w:p w14:paraId="0F7754C4" w14:textId="2CD31FC0" w:rsid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3. Несоблюдение юридическими лицами жилищного законодательства при предоставлении жилищно-коммунальных услуг.</w:t>
      </w:r>
    </w:p>
    <w:p w14:paraId="10742BD5" w14:textId="194A3F66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устранения рисков </w:t>
      </w:r>
      <w:r w:rsidRPr="00CA460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 вреда (ущерба) охраняемым законом ценностям при осуществлении муниципального</w:t>
      </w:r>
      <w:r w:rsidR="004F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жилищного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контроля </w:t>
      </w:r>
      <w:r w:rsidR="004F1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территории Глебовского сельского поселения 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деятельность Администрации Глебовского сельского поселения в 202</w:t>
      </w:r>
      <w:r w:rsidR="00B25688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году будет сосредоточена на следующих направлениях:</w:t>
      </w:r>
    </w:p>
    <w:p w14:paraId="53C25109" w14:textId="77777777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а) информирование;</w:t>
      </w:r>
    </w:p>
    <w:p w14:paraId="60ABAB1F" w14:textId="77777777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б) консультирование;</w:t>
      </w:r>
    </w:p>
    <w:p w14:paraId="34D0B0D5" w14:textId="77777777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в) объявление предостережения.</w:t>
      </w:r>
    </w:p>
    <w:p w14:paraId="4EDACE33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547C7" w14:textId="77777777" w:rsidR="00CE2383" w:rsidRPr="00B042B8" w:rsidRDefault="00CE2383" w:rsidP="00CE2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 задачи реализации Программы</w:t>
      </w:r>
    </w:p>
    <w:p w14:paraId="203F818D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9B30C" w14:textId="77777777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Целями реализации Программы являются:</w:t>
      </w:r>
    </w:p>
    <w:p w14:paraId="6F36AF5E" w14:textId="77777777" w:rsidR="009C410D" w:rsidRPr="00B042B8" w:rsidRDefault="00187E8A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B8">
        <w:rPr>
          <w:rFonts w:ascii="Times New Roman" w:hAnsi="Times New Roman" w:cs="Times New Roman"/>
          <w:sz w:val="24"/>
          <w:szCs w:val="24"/>
        </w:rPr>
        <w:t xml:space="preserve">- </w:t>
      </w:r>
      <w:r w:rsidR="009C410D" w:rsidRPr="00B042B8">
        <w:rPr>
          <w:rFonts w:ascii="Times New Roman" w:eastAsia="Calibri" w:hAnsi="Times New Roman" w:cs="Times New Roman"/>
          <w:sz w:val="24"/>
          <w:szCs w:val="24"/>
        </w:rPr>
        <w:t xml:space="preserve">предупреждение нарушений обязательных требований, </w:t>
      </w:r>
      <w:r w:rsidR="009C410D" w:rsidRPr="00B042B8">
        <w:rPr>
          <w:rFonts w:ascii="Times New Roman" w:hAnsi="Times New Roman" w:cs="Times New Roman"/>
          <w:sz w:val="24"/>
          <w:szCs w:val="24"/>
        </w:rPr>
        <w:t>установленных жилищным законодательством</w:t>
      </w:r>
      <w:r w:rsidR="0066355D" w:rsidRPr="00B042B8">
        <w:rPr>
          <w:rFonts w:ascii="Times New Roman" w:hAnsi="Times New Roman" w:cs="Times New Roman"/>
          <w:sz w:val="24"/>
          <w:szCs w:val="24"/>
        </w:rPr>
        <w:t>;</w:t>
      </w:r>
    </w:p>
    <w:p w14:paraId="1FF2AB73" w14:textId="77777777" w:rsidR="009C410D" w:rsidRPr="00B042B8" w:rsidRDefault="009C410D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B8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(ущерба) охраняемым законом</w:t>
      </w:r>
      <w:r w:rsidR="00455DBC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ценностям </w:t>
      </w:r>
      <w:r w:rsidRPr="00B042B8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14:paraId="3BA82FD2" w14:textId="77777777"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E3F6B59" w14:textId="77777777"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20609EE" w14:textId="77777777"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0427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прозрачности системы контрольно-надзорной деятельности.</w:t>
      </w:r>
    </w:p>
    <w:p w14:paraId="5CB7A5B5" w14:textId="77777777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Задачами реализации Программы являются:</w:t>
      </w:r>
    </w:p>
    <w:p w14:paraId="0C5CFE14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14:paraId="668BF944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2E681CB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00E054B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4EDB8BB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ED4B767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18CA6E2" w14:textId="1A993952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-снижение издержек контрольно-надзорной деятельности и административной нагрузки на контролируемых лиц.</w:t>
      </w:r>
    </w:p>
    <w:p w14:paraId="6BEB1C57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2C05C" w14:textId="77777777" w:rsidR="00CA4606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Перечень профилактических мероприятий, </w:t>
      </w:r>
    </w:p>
    <w:p w14:paraId="04CBD17C" w14:textId="060C4C69" w:rsidR="00CE2383" w:rsidRPr="00B042B8" w:rsidRDefault="00CA4606" w:rsidP="00CA4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E2383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2383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(периодичность) их проведения</w:t>
      </w:r>
    </w:p>
    <w:p w14:paraId="1A302DCF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2693"/>
        <w:gridCol w:w="2127"/>
      </w:tblGrid>
      <w:tr w:rsidR="00CA4606" w:rsidRPr="00CA4606" w14:paraId="357C82D9" w14:textId="77777777" w:rsidTr="00E87E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F553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5DC4F31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ADEA" w14:textId="7800761E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фо</w:t>
            </w: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D6BB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  <w:p w14:paraId="2E628CEA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89F0" w14:textId="2F7460FA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(периодичность) проведения мероприятия</w:t>
            </w:r>
          </w:p>
        </w:tc>
      </w:tr>
      <w:tr w:rsidR="00CA4606" w:rsidRPr="00CA4606" w14:paraId="520B742D" w14:textId="77777777" w:rsidTr="00837E2E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C3AD" w14:textId="129A767E" w:rsidR="00CA4606" w:rsidRPr="00CA4606" w:rsidRDefault="00CA4606" w:rsidP="00CA4606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E87E17" w:rsidRPr="00CA4606" w14:paraId="24E83CC7" w14:textId="77777777" w:rsidTr="00E87E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7D54" w14:textId="1E1E103E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B389F5D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3764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B8A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54843A9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6FC8446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70F47722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4637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течение года</w:t>
            </w:r>
          </w:p>
          <w:p w14:paraId="1311975B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E17" w:rsidRPr="00CA4606" w14:paraId="1FCFAEF2" w14:textId="77777777" w:rsidTr="00E87E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530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39C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Администрации Глебовского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EFD7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5B04EA90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66A77FE2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42E1FEA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4388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E87E17" w:rsidRPr="00CA4606" w14:paraId="52A92FD3" w14:textId="77777777" w:rsidTr="00E87E17">
        <w:trPr>
          <w:trHeight w:val="17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3B2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206B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2.2. Положения о муниципальном жилищном контроле.</w:t>
            </w:r>
          </w:p>
          <w:p w14:paraId="5D42A39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390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581721C6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0A77822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25C99246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5B6D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обновления</w:t>
            </w:r>
          </w:p>
        </w:tc>
      </w:tr>
      <w:tr w:rsidR="00E87E17" w:rsidRPr="00E87E17" w14:paraId="676D4C10" w14:textId="77777777" w:rsidTr="00394A78">
        <w:trPr>
          <w:trHeight w:val="41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DBE9" w14:textId="35EA5E69" w:rsidR="00E87E17" w:rsidRPr="00E87E17" w:rsidRDefault="00E87E17" w:rsidP="00E87E17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E87E17" w:rsidRPr="00CA4606" w14:paraId="40A854F8" w14:textId="77777777" w:rsidTr="00E87E1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9994" w14:textId="0261D00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93921016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4B42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должностными лицами А</w:t>
            </w:r>
            <w:r w:rsidRPr="00CA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дминистрации Глебовского сельского поселения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 по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вопросам:</w:t>
            </w:r>
          </w:p>
          <w:p w14:paraId="6822EBC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организации и осуществления муниципального жилищного  контроля;</w:t>
            </w:r>
          </w:p>
          <w:p w14:paraId="1EBD2CF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14:paraId="5A7274C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14:paraId="73F755A7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14:paraId="729DD390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BCA2AB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05D625A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14:paraId="036FF3E1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14:paraId="78EBC1A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      </w:r>
            <w:hyperlink r:id="rId7" w:history="1">
              <w:r w:rsidRPr="00CA460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CA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A460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02.05.2006 № 59-ФЗ</w:t>
              </w:r>
            </w:hyperlink>
            <w:r w:rsidRPr="00CA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порядке рассмотрения обраще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граждан Российской Федерации».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DF04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Глебовско сельского поселения, адрес: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Ярославская область, Рыбинский район, с.Глебово, ул.</w:t>
            </w:r>
          </w:p>
          <w:p w14:paraId="10284A8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74C03871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0D423C9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2CB9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14:paraId="70EC9F4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E17" w:rsidRPr="00CA4606" w14:paraId="28F0F26A" w14:textId="77777777" w:rsidTr="006A331F">
        <w:trPr>
          <w:trHeight w:val="41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1426" w14:textId="36AAFA99" w:rsidR="00E87E17" w:rsidRPr="00E87E17" w:rsidRDefault="00E87E17" w:rsidP="00E87E17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bookmarkEnd w:id="2"/>
      <w:tr w:rsidR="00E87E17" w:rsidRPr="00CA4606" w14:paraId="1FA3084D" w14:textId="77777777" w:rsidTr="00FE662F">
        <w:trPr>
          <w:trHeight w:val="39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7BA6" w14:textId="26DC1EB3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E476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3A04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239A794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782C749B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5C826541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4DB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14:paraId="0F7892C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82340F" w14:textId="577B7B8E" w:rsidR="00CA4606" w:rsidRDefault="00CA4606" w:rsidP="00CA4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9D26B" w14:textId="77777777" w:rsidR="0066355D" w:rsidRPr="00B042B8" w:rsidRDefault="0066355D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A5851" w14:textId="77777777" w:rsidR="00CE2383" w:rsidRPr="00B042B8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Показатели результативности и эффективности Программы</w:t>
      </w:r>
    </w:p>
    <w:p w14:paraId="1BBB0899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5A202" w14:textId="77777777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3920473"/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7650B0F" w14:textId="076F7B3D" w:rsidR="00914B40" w:rsidRPr="00B042B8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</w:t>
      </w:r>
      <w:r w:rsid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количество проведенных профилактических мероприятий;</w:t>
      </w:r>
    </w:p>
    <w:p w14:paraId="1A65FA52" w14:textId="77777777" w:rsidR="00CE2383" w:rsidRPr="00B042B8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количество контролируемых лиц, в отношении которых проведены профилактические мероприятия.</w:t>
      </w:r>
    </w:p>
    <w:p w14:paraId="5540D449" w14:textId="0DA75C9A" w:rsidR="00CE2383" w:rsidRPr="00B042B8" w:rsidRDefault="00CE2383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достижении показателей результативности и эффективности Программы включаются </w:t>
      </w:r>
      <w:r w:rsidR="00022104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</w:t>
      </w:r>
      <w:r w:rsidR="00914B40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104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Глебовского сельского поселения</w:t>
      </w:r>
      <w:r w:rsidR="00914B40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72E633F0" w14:textId="7EAD05C9" w:rsidR="0066355D" w:rsidRPr="00B042B8" w:rsidRDefault="00086B0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0D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от реализации Программы - снижение количества выявленных нарушений 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sectPr w:rsidR="0066355D" w:rsidRPr="00B042B8" w:rsidSect="005B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177D" w14:textId="77777777" w:rsidR="003E0195" w:rsidRDefault="003E0195" w:rsidP="008D0216">
      <w:pPr>
        <w:spacing w:after="0" w:line="240" w:lineRule="auto"/>
      </w:pPr>
      <w:r>
        <w:separator/>
      </w:r>
    </w:p>
  </w:endnote>
  <w:endnote w:type="continuationSeparator" w:id="0">
    <w:p w14:paraId="3A6E22C0" w14:textId="77777777" w:rsidR="003E0195" w:rsidRDefault="003E0195" w:rsidP="008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8E9F" w14:textId="77777777" w:rsidR="003E0195" w:rsidRDefault="003E0195" w:rsidP="008D0216">
      <w:pPr>
        <w:spacing w:after="0" w:line="240" w:lineRule="auto"/>
      </w:pPr>
      <w:r>
        <w:separator/>
      </w:r>
    </w:p>
  </w:footnote>
  <w:footnote w:type="continuationSeparator" w:id="0">
    <w:p w14:paraId="2C35E7B2" w14:textId="77777777" w:rsidR="003E0195" w:rsidRDefault="003E0195" w:rsidP="008D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F08FA"/>
    <w:multiLevelType w:val="hybridMultilevel"/>
    <w:tmpl w:val="599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1C47"/>
    <w:multiLevelType w:val="multilevel"/>
    <w:tmpl w:val="159C63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169981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690831">
    <w:abstractNumId w:val="2"/>
  </w:num>
  <w:num w:numId="3" w16cid:durableId="202894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383"/>
    <w:rsid w:val="00006173"/>
    <w:rsid w:val="00011B8C"/>
    <w:rsid w:val="00012FD9"/>
    <w:rsid w:val="00022104"/>
    <w:rsid w:val="00086B0D"/>
    <w:rsid w:val="000A5C99"/>
    <w:rsid w:val="000C7D01"/>
    <w:rsid w:val="00187E8A"/>
    <w:rsid w:val="00211C1C"/>
    <w:rsid w:val="00255D17"/>
    <w:rsid w:val="002C4444"/>
    <w:rsid w:val="0036486C"/>
    <w:rsid w:val="00384FE8"/>
    <w:rsid w:val="003A3BDD"/>
    <w:rsid w:val="003A6738"/>
    <w:rsid w:val="003E0195"/>
    <w:rsid w:val="004107EE"/>
    <w:rsid w:val="00455DBC"/>
    <w:rsid w:val="004E3B50"/>
    <w:rsid w:val="004F15C6"/>
    <w:rsid w:val="005908E7"/>
    <w:rsid w:val="005A1E70"/>
    <w:rsid w:val="005A49F1"/>
    <w:rsid w:val="005B3674"/>
    <w:rsid w:val="005C6E7A"/>
    <w:rsid w:val="005D1422"/>
    <w:rsid w:val="00622A1F"/>
    <w:rsid w:val="0066355D"/>
    <w:rsid w:val="00677D6F"/>
    <w:rsid w:val="006B3080"/>
    <w:rsid w:val="00724383"/>
    <w:rsid w:val="00744A5D"/>
    <w:rsid w:val="00763EA6"/>
    <w:rsid w:val="0081119B"/>
    <w:rsid w:val="00864442"/>
    <w:rsid w:val="0086673A"/>
    <w:rsid w:val="008767F5"/>
    <w:rsid w:val="008D0216"/>
    <w:rsid w:val="008D186B"/>
    <w:rsid w:val="008E2877"/>
    <w:rsid w:val="009064E0"/>
    <w:rsid w:val="00914B40"/>
    <w:rsid w:val="00931EEB"/>
    <w:rsid w:val="009366AC"/>
    <w:rsid w:val="009379F5"/>
    <w:rsid w:val="00940230"/>
    <w:rsid w:val="0094568F"/>
    <w:rsid w:val="00956B06"/>
    <w:rsid w:val="00966911"/>
    <w:rsid w:val="009B729C"/>
    <w:rsid w:val="009C410D"/>
    <w:rsid w:val="009D5098"/>
    <w:rsid w:val="00A31257"/>
    <w:rsid w:val="00AD2C1B"/>
    <w:rsid w:val="00AE5DBF"/>
    <w:rsid w:val="00AE7DC7"/>
    <w:rsid w:val="00B042B8"/>
    <w:rsid w:val="00B25688"/>
    <w:rsid w:val="00B31767"/>
    <w:rsid w:val="00B542E5"/>
    <w:rsid w:val="00B802B5"/>
    <w:rsid w:val="00B978E0"/>
    <w:rsid w:val="00BD6937"/>
    <w:rsid w:val="00C04202"/>
    <w:rsid w:val="00C06D1F"/>
    <w:rsid w:val="00C47F36"/>
    <w:rsid w:val="00C878B5"/>
    <w:rsid w:val="00CA4606"/>
    <w:rsid w:val="00CE2383"/>
    <w:rsid w:val="00CF0B48"/>
    <w:rsid w:val="00D079AA"/>
    <w:rsid w:val="00D657CD"/>
    <w:rsid w:val="00DD1841"/>
    <w:rsid w:val="00E87E17"/>
    <w:rsid w:val="00EB2DE4"/>
    <w:rsid w:val="00F3424B"/>
    <w:rsid w:val="00F45E5E"/>
    <w:rsid w:val="00F573DC"/>
    <w:rsid w:val="00F94641"/>
    <w:rsid w:val="00FA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7FB"/>
  <w15:docId w15:val="{28662E0B-3FEE-45AC-BD50-6DE6EF5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74"/>
  </w:style>
  <w:style w:type="paragraph" w:styleId="1">
    <w:name w:val="heading 1"/>
    <w:basedOn w:val="a"/>
    <w:next w:val="a"/>
    <w:link w:val="10"/>
    <w:uiPriority w:val="9"/>
    <w:qFormat/>
    <w:rsid w:val="008D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2383"/>
    <w:rPr>
      <w:color w:val="0000FF"/>
      <w:u w:val="single"/>
    </w:rPr>
  </w:style>
  <w:style w:type="paragraph" w:customStyle="1" w:styleId="ConsPlusNormal">
    <w:name w:val="ConsPlusNormal"/>
    <w:link w:val="ConsPlusNormal1"/>
    <w:rsid w:val="0093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9379F5"/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216"/>
  </w:style>
  <w:style w:type="paragraph" w:styleId="a7">
    <w:name w:val="footer"/>
    <w:basedOn w:val="a"/>
    <w:link w:val="a8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216"/>
  </w:style>
  <w:style w:type="character" w:customStyle="1" w:styleId="10">
    <w:name w:val="Заголовок 1 Знак"/>
    <w:basedOn w:val="a0"/>
    <w:link w:val="1"/>
    <w:uiPriority w:val="9"/>
    <w:rsid w:val="008D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2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8D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2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5DBF"/>
    <w:pPr>
      <w:ind w:left="720"/>
      <w:contextualSpacing/>
    </w:pPr>
  </w:style>
  <w:style w:type="paragraph" w:styleId="ac">
    <w:name w:val="No Spacing"/>
    <w:uiPriority w:val="1"/>
    <w:qFormat/>
    <w:rsid w:val="00A31257"/>
    <w:pPr>
      <w:spacing w:after="0" w:line="240" w:lineRule="auto"/>
    </w:pPr>
  </w:style>
  <w:style w:type="character" w:styleId="ad">
    <w:name w:val="Unresolved Mention"/>
    <w:basedOn w:val="a0"/>
    <w:uiPriority w:val="99"/>
    <w:semiHidden/>
    <w:unhideWhenUsed/>
    <w:rsid w:val="00CA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6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Анастасия Николаевна</dc:creator>
  <cp:keywords/>
  <dc:description/>
  <cp:lastModifiedBy>Пользователь</cp:lastModifiedBy>
  <cp:revision>20</cp:revision>
  <cp:lastPrinted>2021-09-29T10:47:00Z</cp:lastPrinted>
  <dcterms:created xsi:type="dcterms:W3CDTF">2021-09-29T11:33:00Z</dcterms:created>
  <dcterms:modified xsi:type="dcterms:W3CDTF">2022-10-07T10:50:00Z</dcterms:modified>
</cp:coreProperties>
</file>