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D4" w:rsidRPr="00FF5F44" w:rsidRDefault="009072D4" w:rsidP="0026110C">
      <w:pPr>
        <w:jc w:val="center"/>
        <w:outlineLvl w:val="0"/>
        <w:rPr>
          <w:b/>
        </w:rPr>
      </w:pPr>
      <w:r w:rsidRPr="00FF5F44">
        <w:rPr>
          <w:b/>
        </w:rPr>
        <w:t>ПОСТАНОВЛЕНИЕ</w:t>
      </w:r>
    </w:p>
    <w:p w:rsidR="009072D4" w:rsidRPr="00FF5F44" w:rsidRDefault="009072D4" w:rsidP="0026110C">
      <w:pPr>
        <w:jc w:val="center"/>
        <w:outlineLvl w:val="0"/>
        <w:rPr>
          <w:b/>
        </w:rPr>
      </w:pPr>
    </w:p>
    <w:p w:rsidR="009072D4" w:rsidRPr="00FF5F44" w:rsidRDefault="009072D4" w:rsidP="0026110C">
      <w:pPr>
        <w:jc w:val="center"/>
        <w:outlineLvl w:val="0"/>
        <w:rPr>
          <w:b/>
        </w:rPr>
      </w:pPr>
      <w:r w:rsidRPr="00FF5F44">
        <w:rPr>
          <w:b/>
        </w:rPr>
        <w:t xml:space="preserve">Председателя Муниципального Совета </w:t>
      </w:r>
    </w:p>
    <w:p w:rsidR="009072D4" w:rsidRPr="00FF5F44" w:rsidRDefault="009072D4" w:rsidP="0026110C">
      <w:pPr>
        <w:jc w:val="center"/>
        <w:outlineLvl w:val="0"/>
        <w:rPr>
          <w:b/>
        </w:rPr>
      </w:pPr>
      <w:r w:rsidRPr="00FF5F44">
        <w:rPr>
          <w:b/>
        </w:rPr>
        <w:t>Глебовского сельского поселения</w:t>
      </w:r>
    </w:p>
    <w:p w:rsidR="009072D4" w:rsidRPr="00FF5F44" w:rsidRDefault="009072D4" w:rsidP="0026110C">
      <w:pPr>
        <w:jc w:val="center"/>
        <w:outlineLvl w:val="0"/>
        <w:rPr>
          <w:b/>
        </w:rPr>
      </w:pPr>
    </w:p>
    <w:p w:rsidR="009072D4" w:rsidRPr="00FF5F44" w:rsidRDefault="009072D4" w:rsidP="0026110C">
      <w:pPr>
        <w:jc w:val="center"/>
        <w:outlineLvl w:val="0"/>
        <w:rPr>
          <w:b/>
        </w:rPr>
      </w:pPr>
    </w:p>
    <w:p w:rsidR="009072D4" w:rsidRPr="00FF5F44" w:rsidRDefault="009072D4" w:rsidP="0026110C">
      <w:pPr>
        <w:jc w:val="both"/>
        <w:outlineLvl w:val="0"/>
      </w:pPr>
      <w:r w:rsidRPr="00FF5F44">
        <w:t xml:space="preserve">от </w:t>
      </w:r>
      <w:r>
        <w:t xml:space="preserve">01 ноября </w:t>
      </w:r>
      <w:r w:rsidRPr="00FF5F44">
        <w:t>202</w:t>
      </w:r>
      <w:r>
        <w:t>2</w:t>
      </w:r>
      <w:r w:rsidRPr="00FF5F44">
        <w:t xml:space="preserve"> года</w:t>
      </w:r>
      <w:r w:rsidRPr="00FF5F44">
        <w:tab/>
      </w:r>
      <w:r w:rsidRPr="00FF5F44">
        <w:tab/>
      </w:r>
      <w:r w:rsidRPr="00FF5F44">
        <w:tab/>
      </w:r>
      <w:r w:rsidRPr="00FF5F44">
        <w:tab/>
      </w:r>
      <w:r w:rsidRPr="00FF5F44">
        <w:tab/>
      </w:r>
      <w:r w:rsidRPr="00FF5F44">
        <w:tab/>
      </w:r>
      <w:r>
        <w:t xml:space="preserve">       </w:t>
      </w:r>
      <w:r w:rsidRPr="00FF5F44">
        <w:tab/>
      </w:r>
      <w:r w:rsidRPr="00FF5F44">
        <w:tab/>
      </w:r>
      <w:r>
        <w:t xml:space="preserve">       </w:t>
      </w:r>
      <w:r w:rsidRPr="00FF5F44">
        <w:t xml:space="preserve"> № </w:t>
      </w:r>
      <w:r>
        <w:t xml:space="preserve">  5</w:t>
      </w:r>
    </w:p>
    <w:p w:rsidR="009072D4" w:rsidRPr="00FF5F44" w:rsidRDefault="009072D4" w:rsidP="0026110C">
      <w:pPr>
        <w:pStyle w:val="BodyTextIndent"/>
        <w:ind w:left="0"/>
        <w:outlineLvl w:val="0"/>
      </w:pPr>
    </w:p>
    <w:p w:rsidR="009072D4" w:rsidRPr="00FF5F44" w:rsidRDefault="009072D4" w:rsidP="0026110C">
      <w:pPr>
        <w:rPr>
          <w:b/>
        </w:rPr>
      </w:pPr>
      <w:r w:rsidRPr="00FF5F44">
        <w:rPr>
          <w:b/>
        </w:rPr>
        <w:t>О назначении публичных слушаний</w:t>
      </w:r>
    </w:p>
    <w:p w:rsidR="009072D4" w:rsidRPr="00FF5F44" w:rsidRDefault="009072D4" w:rsidP="0026110C"/>
    <w:p w:rsidR="009072D4" w:rsidRPr="00FF5F44" w:rsidRDefault="009072D4" w:rsidP="0026110C">
      <w:pPr>
        <w:ind w:firstLine="851"/>
        <w:jc w:val="both"/>
        <w:rPr>
          <w:rFonts w:cs="Arial"/>
        </w:rPr>
      </w:pPr>
      <w:r w:rsidRPr="00FF5F44">
        <w:rPr>
          <w:rFonts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Глебовском сельском поселении,</w:t>
      </w:r>
      <w:r w:rsidRPr="00FF5F44">
        <w:rPr>
          <w:rFonts w:cs="Times New Roman CYR"/>
          <w:color w:val="000000"/>
          <w:lang w:eastAsia="hi-IN" w:bidi="hi-IN"/>
        </w:rPr>
        <w:t xml:space="preserve"> утвержденным решением Муниципального Совета Глебовского сельского поселения от 19.06.2018 № 99,</w:t>
      </w:r>
      <w:r w:rsidRPr="00FF5F44">
        <w:rPr>
          <w:rFonts w:cs="Arial"/>
        </w:rPr>
        <w:t xml:space="preserve"> Уставом Глебовского сельского поселения, </w:t>
      </w:r>
    </w:p>
    <w:p w:rsidR="009072D4" w:rsidRPr="00FF5F44" w:rsidRDefault="009072D4" w:rsidP="0026110C">
      <w:pPr>
        <w:tabs>
          <w:tab w:val="left" w:pos="709"/>
        </w:tabs>
        <w:jc w:val="both"/>
        <w:rPr>
          <w:rFonts w:eastAsia="SimSun" w:cs="Mangal"/>
          <w:lang w:eastAsia="hi-IN" w:bidi="hi-IN"/>
        </w:rPr>
      </w:pPr>
    </w:p>
    <w:p w:rsidR="009072D4" w:rsidRPr="00FF5F44" w:rsidRDefault="009072D4" w:rsidP="0026110C">
      <w:pPr>
        <w:tabs>
          <w:tab w:val="left" w:pos="709"/>
        </w:tabs>
        <w:jc w:val="center"/>
        <w:rPr>
          <w:rFonts w:eastAsia="SimSun" w:cs="Mangal"/>
          <w:b/>
          <w:lang w:eastAsia="hi-IN" w:bidi="hi-IN"/>
        </w:rPr>
      </w:pPr>
      <w:r w:rsidRPr="00FF5F44">
        <w:rPr>
          <w:rFonts w:eastAsia="SimSun" w:cs="Mangal"/>
          <w:b/>
          <w:lang w:eastAsia="hi-IN" w:bidi="hi-IN"/>
        </w:rPr>
        <w:t>ПОСТАНОВЛЯЮ:</w:t>
      </w:r>
    </w:p>
    <w:p w:rsidR="009072D4" w:rsidRPr="00FF5F44" w:rsidRDefault="009072D4" w:rsidP="0026110C">
      <w:pPr>
        <w:tabs>
          <w:tab w:val="left" w:pos="709"/>
        </w:tabs>
        <w:jc w:val="center"/>
        <w:rPr>
          <w:rFonts w:eastAsia="SimSun" w:cs="Mangal"/>
          <w:b/>
          <w:lang w:eastAsia="hi-IN" w:bidi="hi-IN"/>
        </w:rPr>
      </w:pPr>
    </w:p>
    <w:p w:rsidR="009072D4" w:rsidRPr="00FF5F44" w:rsidRDefault="009072D4" w:rsidP="00165394">
      <w:pPr>
        <w:ind w:firstLine="708"/>
        <w:jc w:val="both"/>
      </w:pPr>
      <w:r w:rsidRPr="00FF5F44">
        <w:rPr>
          <w:rFonts w:cs="Times New Roman CYR"/>
          <w:color w:val="000000"/>
          <w:lang w:eastAsia="hi-IN" w:bidi="hi-IN"/>
        </w:rPr>
        <w:t>1. Назначить  по инициативе Председателя Муниципального Совета Глебовского сельского поселения проведение публичных слушаний по</w:t>
      </w:r>
      <w:r w:rsidRPr="00FF5F44">
        <w:rPr>
          <w:rFonts w:cs="Arial"/>
        </w:rPr>
        <w:t xml:space="preserve"> проекту решения Муниципального Совета Глебовского сельского поселения «</w:t>
      </w:r>
      <w:r w:rsidRPr="00FF5F44">
        <w:t>О бюджете Глебовского сельского поселения Рыбинского муниципального района на 202</w:t>
      </w:r>
      <w:r>
        <w:t>3</w:t>
      </w:r>
      <w:r w:rsidRPr="00FF5F44">
        <w:t xml:space="preserve"> год</w:t>
      </w:r>
      <w:r w:rsidRPr="00FF5F44">
        <w:rPr>
          <w:rFonts w:cs="Arial"/>
        </w:rPr>
        <w:t>».</w:t>
      </w:r>
    </w:p>
    <w:p w:rsidR="009072D4" w:rsidRPr="00FF5F44" w:rsidRDefault="009072D4" w:rsidP="00283E7E">
      <w:pPr>
        <w:ind w:firstLine="708"/>
        <w:jc w:val="both"/>
        <w:rPr>
          <w:color w:val="000000"/>
          <w:lang w:eastAsia="hi-IN" w:bidi="hi-IN"/>
        </w:rPr>
      </w:pPr>
      <w:r w:rsidRPr="00FF5F44">
        <w:rPr>
          <w:color w:val="000000"/>
          <w:lang w:eastAsia="hi-IN" w:bidi="hi-IN"/>
        </w:rPr>
        <w:t>2. Публичные слушания по проекту решения Муниципального  Совета</w:t>
      </w:r>
      <w:r w:rsidRPr="00FF5F44">
        <w:t xml:space="preserve"> </w:t>
      </w:r>
      <w:r w:rsidRPr="00FF5F44">
        <w:rPr>
          <w:color w:val="000000"/>
          <w:lang w:eastAsia="hi-IN" w:bidi="hi-IN"/>
        </w:rPr>
        <w:t xml:space="preserve">  Глебовского сельского поселения </w:t>
      </w:r>
      <w:r w:rsidRPr="00FF5F44">
        <w:rPr>
          <w:rFonts w:cs="Arial"/>
        </w:rPr>
        <w:t>«</w:t>
      </w:r>
      <w:r w:rsidRPr="00FF5F44">
        <w:t>О бюджете Глебовского сельского поселения Рыбинского муниципального района на 202</w:t>
      </w:r>
      <w:r>
        <w:t>3</w:t>
      </w:r>
      <w:r w:rsidRPr="00FF5F44">
        <w:t xml:space="preserve"> год</w:t>
      </w:r>
      <w:r w:rsidRPr="00FF5F44">
        <w:rPr>
          <w:rFonts w:cs="Arial"/>
        </w:rPr>
        <w:t>»</w:t>
      </w:r>
      <w:r w:rsidRPr="00FF5F44">
        <w:t xml:space="preserve"> </w:t>
      </w:r>
      <w:r w:rsidRPr="00FF5F44">
        <w:rPr>
          <w:color w:val="000000"/>
          <w:lang w:eastAsia="hi-IN" w:bidi="hi-IN"/>
        </w:rPr>
        <w:t>провести:</w:t>
      </w:r>
    </w:p>
    <w:p w:rsidR="009072D4" w:rsidRPr="00FF5F44" w:rsidRDefault="009072D4" w:rsidP="00283E7E">
      <w:pPr>
        <w:ind w:firstLine="708"/>
        <w:jc w:val="both"/>
      </w:pPr>
      <w:r w:rsidRPr="00FF5F44">
        <w:t>-</w:t>
      </w:r>
      <w:r>
        <w:rPr>
          <w:lang w:eastAsia="hi-IN" w:bidi="hi-IN"/>
        </w:rPr>
        <w:t>22</w:t>
      </w:r>
      <w:r w:rsidRPr="00FF5F44">
        <w:rPr>
          <w:lang w:eastAsia="hi-IN" w:bidi="hi-IN"/>
        </w:rPr>
        <w:t xml:space="preserve"> ноября 202</w:t>
      </w:r>
      <w:r>
        <w:rPr>
          <w:lang w:eastAsia="hi-IN" w:bidi="hi-IN"/>
        </w:rPr>
        <w:t>2</w:t>
      </w:r>
      <w:r w:rsidRPr="00FF5F44">
        <w:rPr>
          <w:lang w:eastAsia="hi-IN" w:bidi="hi-IN"/>
        </w:rPr>
        <w:t xml:space="preserve"> года </w:t>
      </w:r>
      <w:r w:rsidRPr="00FF5F44">
        <w:t>в 1</w:t>
      </w:r>
      <w:r>
        <w:t>0</w:t>
      </w:r>
      <w:r w:rsidRPr="00FF5F44">
        <w:t xml:space="preserve"> часов 00 мин в помещении Администрации Глебовского сельского поселения (актовый зал) с. Глебово, ул. Рыбинская, д.7.</w:t>
      </w:r>
    </w:p>
    <w:p w:rsidR="009072D4" w:rsidRPr="00FF5F44" w:rsidRDefault="009072D4" w:rsidP="00F96315">
      <w:pPr>
        <w:ind w:firstLine="708"/>
        <w:jc w:val="both"/>
      </w:pPr>
      <w:r w:rsidRPr="00FF5F44">
        <w:rPr>
          <w:rFonts w:cs="Times New Roman CYR"/>
          <w:color w:val="000000"/>
          <w:lang w:eastAsia="hi-IN" w:bidi="hi-IN"/>
        </w:rPr>
        <w:t xml:space="preserve">3. </w:t>
      </w:r>
      <w:r w:rsidRPr="00FF5F44">
        <w:t xml:space="preserve">Предложения и замечания по проекту решения </w:t>
      </w:r>
      <w:r w:rsidRPr="00FF5F44">
        <w:rPr>
          <w:rFonts w:cs="Arial"/>
        </w:rPr>
        <w:t>«</w:t>
      </w:r>
      <w:r w:rsidRPr="00FF5F44">
        <w:t>О бюджете Глебовского сельского поселения Рыбинского муниципального района на 202</w:t>
      </w:r>
      <w:r>
        <w:t>3</w:t>
      </w:r>
      <w:r w:rsidRPr="00FF5F44">
        <w:t xml:space="preserve"> год</w:t>
      </w:r>
      <w:r w:rsidRPr="00FF5F44">
        <w:rPr>
          <w:rFonts w:cs="Arial"/>
        </w:rPr>
        <w:t>»</w:t>
      </w:r>
      <w:r w:rsidRPr="00FF5F44">
        <w:t xml:space="preserve"> направлять </w:t>
      </w:r>
      <w:r w:rsidRPr="00FF5F44">
        <w:rPr>
          <w:rFonts w:cs="Times New Roman CYR"/>
          <w:color w:val="000000"/>
          <w:lang w:eastAsia="hi-IN" w:bidi="hi-IN"/>
        </w:rPr>
        <w:t xml:space="preserve">по адресу: </w:t>
      </w:r>
      <w:r w:rsidRPr="00FF5F44">
        <w:t>Рыбинский район, с. Глебово, ул. Рыбинская, д.7.</w:t>
      </w:r>
    </w:p>
    <w:p w:rsidR="009072D4" w:rsidRPr="00FF5F44" w:rsidRDefault="009072D4" w:rsidP="0026110C">
      <w:pPr>
        <w:ind w:firstLine="708"/>
        <w:jc w:val="both"/>
        <w:rPr>
          <w:rFonts w:cs="Arial"/>
        </w:rPr>
      </w:pPr>
      <w:r w:rsidRPr="00FF5F44">
        <w:rPr>
          <w:rFonts w:cs="Times New Roman CYR"/>
          <w:color w:val="000000"/>
          <w:lang w:eastAsia="hi-IN" w:bidi="hi-IN"/>
        </w:rPr>
        <w:t xml:space="preserve">4. </w:t>
      </w:r>
      <w:r w:rsidRPr="00FF5F44">
        <w:rPr>
          <w:rFonts w:cs="Arial"/>
        </w:rPr>
        <w:t>Возложить организацию публичных слушаний на Администрацию Глебовского сельского поселения.</w:t>
      </w:r>
    </w:p>
    <w:p w:rsidR="009072D4" w:rsidRDefault="009072D4" w:rsidP="009E4749">
      <w:pPr>
        <w:ind w:firstLine="709"/>
        <w:jc w:val="both"/>
        <w:rPr>
          <w:bCs/>
          <w:color w:val="000000"/>
        </w:rPr>
      </w:pPr>
      <w:r w:rsidRPr="00FF5F44">
        <w:rPr>
          <w:color w:val="000000"/>
          <w:lang w:eastAsia="hi-IN" w:bidi="hi-IN"/>
        </w:rPr>
        <w:t xml:space="preserve">5. </w:t>
      </w:r>
      <w:r w:rsidRPr="00C27469">
        <w:t xml:space="preserve">Обнародовать настоящее </w:t>
      </w:r>
      <w:r>
        <w:t>постановление</w:t>
      </w:r>
      <w:r w:rsidRPr="00C27469">
        <w:t xml:space="preserve"> на</w:t>
      </w:r>
      <w:r w:rsidRPr="00F66F91">
        <w:rPr>
          <w:bCs/>
          <w:color w:val="000000"/>
        </w:rPr>
        <w:t xml:space="preserve"> информационных стендах на территории поселения, расположенных по адресам: </w:t>
      </w:r>
      <w:bookmarkStart w:id="0" w:name="_Hlk103607407"/>
      <w:r w:rsidRPr="00F66F91">
        <w:rPr>
          <w:bCs/>
          <w:color w:val="000000"/>
        </w:rPr>
        <w:t xml:space="preserve">Ярославская область, Рыбинский район, </w:t>
      </w:r>
      <w:bookmarkEnd w:id="0"/>
      <w:r w:rsidRPr="00F66F91">
        <w:rPr>
          <w:bCs/>
          <w:color w:val="000000"/>
        </w:rPr>
        <w:t>с.Погорелка, ул.Центральная, напротив здания Дома культуры</w:t>
      </w:r>
      <w:bookmarkStart w:id="1" w:name="_Hlk103607469"/>
      <w:r w:rsidRPr="00F66F91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Pr="00F66F91">
        <w:rPr>
          <w:bCs/>
          <w:color w:val="000000"/>
        </w:rPr>
        <w:t>Ярославская область, Рыбинский район, с.Глебово</w:t>
      </w:r>
      <w:bookmarkEnd w:id="1"/>
      <w:r w:rsidRPr="00F66F91">
        <w:rPr>
          <w:bCs/>
          <w:color w:val="000000"/>
        </w:rPr>
        <w:t xml:space="preserve">, ул. Волжская, </w:t>
      </w:r>
      <w:r>
        <w:rPr>
          <w:bCs/>
          <w:color w:val="000000"/>
        </w:rPr>
        <w:t>у здания</w:t>
      </w:r>
      <w:r w:rsidRPr="00F66F91">
        <w:rPr>
          <w:bCs/>
          <w:color w:val="000000"/>
        </w:rPr>
        <w:t xml:space="preserve"> Центра досуга;</w:t>
      </w:r>
      <w:r>
        <w:rPr>
          <w:bCs/>
          <w:color w:val="000000"/>
        </w:rPr>
        <w:t xml:space="preserve"> </w:t>
      </w:r>
      <w:r w:rsidRPr="00F66F91">
        <w:rPr>
          <w:bCs/>
          <w:color w:val="000000"/>
        </w:rPr>
        <w:t>Ярославская область, Рыбинский район, с.Глебово, ул.Рыбинская, д.7.</w:t>
      </w:r>
    </w:p>
    <w:p w:rsidR="009072D4" w:rsidRDefault="009072D4" w:rsidP="001F0DC4">
      <w:pPr>
        <w:pStyle w:val="a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hi-IN" w:bidi="hi-IN"/>
        </w:rPr>
        <w:t>6. П</w:t>
      </w:r>
      <w:r w:rsidRPr="00FF5F44">
        <w:rPr>
          <w:color w:val="000000"/>
          <w:sz w:val="24"/>
          <w:szCs w:val="24"/>
          <w:lang w:eastAsia="hi-IN" w:bidi="hi-IN"/>
        </w:rPr>
        <w:t xml:space="preserve">роект </w:t>
      </w:r>
      <w:r w:rsidRPr="00FF5F44">
        <w:rPr>
          <w:sz w:val="24"/>
          <w:szCs w:val="24"/>
        </w:rPr>
        <w:t xml:space="preserve">решения Муниципального Совета Глебовского сельского поселения </w:t>
      </w:r>
      <w:r w:rsidRPr="00FF5F44">
        <w:rPr>
          <w:rFonts w:cs="Arial"/>
          <w:sz w:val="24"/>
          <w:szCs w:val="24"/>
        </w:rPr>
        <w:t>«</w:t>
      </w:r>
      <w:r w:rsidRPr="00FF5F44">
        <w:rPr>
          <w:sz w:val="24"/>
          <w:szCs w:val="24"/>
        </w:rPr>
        <w:t>О бюджете Глебовского сельского поселения Рыбинского муниципального района на 202</w:t>
      </w:r>
      <w:r>
        <w:rPr>
          <w:sz w:val="24"/>
          <w:szCs w:val="24"/>
        </w:rPr>
        <w:t>3</w:t>
      </w:r>
      <w:r w:rsidRPr="00FF5F44">
        <w:rPr>
          <w:sz w:val="24"/>
          <w:szCs w:val="24"/>
        </w:rPr>
        <w:t xml:space="preserve"> год</w:t>
      </w:r>
      <w:r w:rsidRPr="00FF5F44">
        <w:rPr>
          <w:rFonts w:cs="Arial"/>
          <w:sz w:val="24"/>
          <w:szCs w:val="24"/>
        </w:rPr>
        <w:t>»</w:t>
      </w:r>
      <w:r w:rsidRPr="00FF5F44">
        <w:rPr>
          <w:sz w:val="24"/>
          <w:szCs w:val="24"/>
        </w:rPr>
        <w:t xml:space="preserve">  разместить на официальном сайте Администрации Глебовского сельского поселения в сети Интернет. </w:t>
      </w:r>
    </w:p>
    <w:p w:rsidR="009072D4" w:rsidRPr="00FF5F44" w:rsidRDefault="009072D4" w:rsidP="0026110C">
      <w:pPr>
        <w:ind w:firstLine="708"/>
        <w:jc w:val="both"/>
        <w:rPr>
          <w:rFonts w:cs="Arial"/>
        </w:rPr>
      </w:pPr>
      <w:r>
        <w:rPr>
          <w:rFonts w:eastAsia="SimSun"/>
          <w:lang w:eastAsia="hi-IN" w:bidi="hi-IN"/>
        </w:rPr>
        <w:t>7</w:t>
      </w:r>
      <w:r w:rsidRPr="00FF5F44">
        <w:rPr>
          <w:rFonts w:eastAsia="SimSun"/>
          <w:lang w:eastAsia="hi-IN" w:bidi="hi-IN"/>
        </w:rPr>
        <w:t xml:space="preserve">. Настоящее постановление </w:t>
      </w:r>
      <w:r w:rsidRPr="00FF5F44">
        <w:rPr>
          <w:color w:val="000000"/>
          <w:lang w:eastAsia="hi-IN" w:bidi="hi-IN"/>
        </w:rPr>
        <w:t>вступает в силу со дня обнародования.</w:t>
      </w:r>
    </w:p>
    <w:p w:rsidR="009072D4" w:rsidRPr="00FF5F44" w:rsidRDefault="009072D4" w:rsidP="0026110C">
      <w:pPr>
        <w:ind w:firstLine="708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8</w:t>
      </w:r>
      <w:r w:rsidRPr="00FF5F44">
        <w:rPr>
          <w:color w:val="000000"/>
          <w:lang w:eastAsia="hi-IN" w:bidi="hi-IN"/>
        </w:rPr>
        <w:t>. Контроль за исполнением настоящего постановления оставляю за собой.</w:t>
      </w:r>
    </w:p>
    <w:p w:rsidR="009072D4" w:rsidRPr="00FF5F44" w:rsidRDefault="009072D4" w:rsidP="00355B97">
      <w:pPr>
        <w:jc w:val="both"/>
        <w:rPr>
          <w:color w:val="000000"/>
          <w:lang w:eastAsia="hi-IN" w:bidi="hi-IN"/>
        </w:rPr>
      </w:pPr>
    </w:p>
    <w:p w:rsidR="009072D4" w:rsidRDefault="009072D4" w:rsidP="00355B97">
      <w:pPr>
        <w:jc w:val="both"/>
        <w:rPr>
          <w:color w:val="000000"/>
          <w:lang w:eastAsia="hi-IN" w:bidi="hi-IN"/>
        </w:rPr>
      </w:pPr>
    </w:p>
    <w:p w:rsidR="009072D4" w:rsidRDefault="009072D4" w:rsidP="00355B97">
      <w:pPr>
        <w:jc w:val="both"/>
        <w:rPr>
          <w:color w:val="000000"/>
          <w:lang w:eastAsia="hi-IN" w:bidi="hi-IN"/>
        </w:rPr>
      </w:pPr>
    </w:p>
    <w:p w:rsidR="009072D4" w:rsidRPr="00FF5F44" w:rsidRDefault="009072D4" w:rsidP="00355B97">
      <w:pPr>
        <w:jc w:val="both"/>
        <w:rPr>
          <w:color w:val="000000"/>
          <w:lang w:eastAsia="hi-IN" w:bidi="hi-IN"/>
        </w:rPr>
      </w:pPr>
    </w:p>
    <w:p w:rsidR="009072D4" w:rsidRPr="00FF5F44" w:rsidRDefault="009072D4" w:rsidP="00355B97">
      <w:pPr>
        <w:jc w:val="both"/>
        <w:rPr>
          <w:color w:val="000000"/>
          <w:lang w:eastAsia="hi-IN" w:bidi="hi-IN"/>
        </w:rPr>
      </w:pPr>
      <w:r w:rsidRPr="00FF5F44">
        <w:rPr>
          <w:color w:val="000000"/>
          <w:lang w:eastAsia="hi-IN" w:bidi="hi-IN"/>
        </w:rPr>
        <w:t>Председатель Муниципального Совета</w:t>
      </w:r>
    </w:p>
    <w:p w:rsidR="009072D4" w:rsidRPr="00FF5F44" w:rsidRDefault="009072D4" w:rsidP="00355B97">
      <w:pPr>
        <w:jc w:val="both"/>
        <w:rPr>
          <w:rFonts w:cs="Arial"/>
        </w:rPr>
      </w:pPr>
      <w:r w:rsidRPr="00FF5F44">
        <w:rPr>
          <w:color w:val="000000"/>
          <w:lang w:eastAsia="hi-IN" w:bidi="hi-IN"/>
        </w:rPr>
        <w:t>Глебовского сельского поселения</w:t>
      </w:r>
      <w:r w:rsidRPr="00FF5F44">
        <w:rPr>
          <w:color w:val="000000"/>
          <w:lang w:eastAsia="hi-IN" w:bidi="hi-IN"/>
        </w:rPr>
        <w:tab/>
      </w:r>
      <w:r w:rsidRPr="00FF5F44">
        <w:rPr>
          <w:color w:val="000000"/>
          <w:lang w:eastAsia="hi-IN" w:bidi="hi-IN"/>
        </w:rPr>
        <w:tab/>
      </w:r>
      <w:r w:rsidRPr="00FF5F44">
        <w:rPr>
          <w:color w:val="000000"/>
          <w:lang w:eastAsia="hi-IN" w:bidi="hi-IN"/>
        </w:rPr>
        <w:tab/>
      </w:r>
      <w:r w:rsidRPr="00FF5F44">
        <w:rPr>
          <w:color w:val="000000"/>
          <w:lang w:eastAsia="hi-IN" w:bidi="hi-IN"/>
        </w:rPr>
        <w:tab/>
      </w:r>
      <w:r w:rsidRPr="00FF5F44">
        <w:rPr>
          <w:color w:val="000000"/>
          <w:lang w:eastAsia="hi-IN" w:bidi="hi-IN"/>
        </w:rPr>
        <w:tab/>
        <w:t xml:space="preserve">            </w:t>
      </w:r>
      <w:r>
        <w:rPr>
          <w:color w:val="000000"/>
          <w:lang w:eastAsia="hi-IN" w:bidi="hi-IN"/>
        </w:rPr>
        <w:t>Д.Ф.Родионов</w:t>
      </w:r>
    </w:p>
    <w:p w:rsidR="009072D4" w:rsidRPr="00FF5F44" w:rsidRDefault="009072D4"/>
    <w:sectPr w:rsidR="009072D4" w:rsidRPr="00FF5F44" w:rsidSect="006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0C"/>
    <w:rsid w:val="00010C5C"/>
    <w:rsid w:val="00044F7B"/>
    <w:rsid w:val="000D25AF"/>
    <w:rsid w:val="000D7790"/>
    <w:rsid w:val="00104AEF"/>
    <w:rsid w:val="001114F0"/>
    <w:rsid w:val="00165394"/>
    <w:rsid w:val="001D6F8F"/>
    <w:rsid w:val="001E78D0"/>
    <w:rsid w:val="001F0DC4"/>
    <w:rsid w:val="00222079"/>
    <w:rsid w:val="00236462"/>
    <w:rsid w:val="0026110C"/>
    <w:rsid w:val="00283E7E"/>
    <w:rsid w:val="002946C4"/>
    <w:rsid w:val="002C10F3"/>
    <w:rsid w:val="002F1971"/>
    <w:rsid w:val="00331A4C"/>
    <w:rsid w:val="00337D6F"/>
    <w:rsid w:val="0034655C"/>
    <w:rsid w:val="00355B97"/>
    <w:rsid w:val="004F291E"/>
    <w:rsid w:val="00574FC2"/>
    <w:rsid w:val="005A3F40"/>
    <w:rsid w:val="00607BBA"/>
    <w:rsid w:val="00637562"/>
    <w:rsid w:val="00663B44"/>
    <w:rsid w:val="00664780"/>
    <w:rsid w:val="006A74DE"/>
    <w:rsid w:val="00720B36"/>
    <w:rsid w:val="00751A82"/>
    <w:rsid w:val="007E5102"/>
    <w:rsid w:val="007F6B2F"/>
    <w:rsid w:val="008505FE"/>
    <w:rsid w:val="009072D4"/>
    <w:rsid w:val="00932E5D"/>
    <w:rsid w:val="00976A09"/>
    <w:rsid w:val="00996981"/>
    <w:rsid w:val="009D57AB"/>
    <w:rsid w:val="009E4749"/>
    <w:rsid w:val="00A279B8"/>
    <w:rsid w:val="00AA370A"/>
    <w:rsid w:val="00AE6E39"/>
    <w:rsid w:val="00AF519A"/>
    <w:rsid w:val="00B3303B"/>
    <w:rsid w:val="00B75C01"/>
    <w:rsid w:val="00B87C5D"/>
    <w:rsid w:val="00B92C10"/>
    <w:rsid w:val="00BC54F9"/>
    <w:rsid w:val="00BC5D54"/>
    <w:rsid w:val="00C052FE"/>
    <w:rsid w:val="00C27469"/>
    <w:rsid w:val="00C64892"/>
    <w:rsid w:val="00C6543A"/>
    <w:rsid w:val="00C7127F"/>
    <w:rsid w:val="00CD2E6A"/>
    <w:rsid w:val="00D22D7C"/>
    <w:rsid w:val="00E72B8F"/>
    <w:rsid w:val="00E72DFC"/>
    <w:rsid w:val="00EB3DBB"/>
    <w:rsid w:val="00F004C9"/>
    <w:rsid w:val="00F0232B"/>
    <w:rsid w:val="00F65C8E"/>
    <w:rsid w:val="00F66F91"/>
    <w:rsid w:val="00F96315"/>
    <w:rsid w:val="00FD4ED2"/>
    <w:rsid w:val="00FE4F9C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6110C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11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1F0DC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cp:lastPrinted>2022-11-02T05:59:00Z</cp:lastPrinted>
  <dcterms:created xsi:type="dcterms:W3CDTF">2018-09-28T12:15:00Z</dcterms:created>
  <dcterms:modified xsi:type="dcterms:W3CDTF">2022-11-02T06:00:00Z</dcterms:modified>
</cp:coreProperties>
</file>