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0B" w:rsidRPr="001A46E2" w:rsidRDefault="00A9320B" w:rsidP="001A46E2">
      <w:pPr>
        <w:pStyle w:val="a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A46E2">
        <w:rPr>
          <w:rFonts w:ascii="Times New Roman" w:hAnsi="Times New Roman" w:cs="Times New Roman"/>
          <w:b/>
          <w:sz w:val="26"/>
          <w:szCs w:val="26"/>
        </w:rPr>
        <w:t>МУНИЦИПАЛЬНЫЙ СОВЕТ</w:t>
      </w:r>
    </w:p>
    <w:p w:rsidR="00A9320B" w:rsidRPr="001A46E2" w:rsidRDefault="00A9320B" w:rsidP="001A46E2">
      <w:pPr>
        <w:pStyle w:val="a"/>
        <w:spacing w:after="0" w:line="240" w:lineRule="auto"/>
        <w:jc w:val="center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b/>
          <w:sz w:val="26"/>
          <w:szCs w:val="26"/>
        </w:rPr>
        <w:t>ГЛЕБОВСКОГО СЕЛЬСКОГО ПОСЕЛЕНИЯ</w:t>
      </w:r>
    </w:p>
    <w:p w:rsidR="00A9320B" w:rsidRPr="001A46E2" w:rsidRDefault="00A9320B" w:rsidP="001A46E2">
      <w:pPr>
        <w:pStyle w:val="a"/>
        <w:spacing w:after="0" w:line="240" w:lineRule="auto"/>
        <w:jc w:val="center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b/>
          <w:sz w:val="26"/>
          <w:szCs w:val="26"/>
        </w:rPr>
        <w:t>РЫБИНСКОГО МУНИЦИПАЛЬНОГО РАЙОНА</w:t>
      </w:r>
    </w:p>
    <w:p w:rsidR="00A9320B" w:rsidRPr="001A46E2" w:rsidRDefault="00A9320B" w:rsidP="001A46E2">
      <w:pPr>
        <w:pStyle w:val="a"/>
        <w:spacing w:after="0" w:line="240" w:lineRule="auto"/>
        <w:jc w:val="center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b/>
          <w:sz w:val="26"/>
          <w:szCs w:val="26"/>
        </w:rPr>
        <w:t>второго созыва</w:t>
      </w:r>
    </w:p>
    <w:p w:rsidR="00A9320B" w:rsidRDefault="00A9320B" w:rsidP="001A46E2">
      <w:pPr>
        <w:pStyle w:val="a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6E2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9320B" w:rsidRPr="001A46E2" w:rsidRDefault="00A9320B" w:rsidP="001A46E2">
      <w:pPr>
        <w:pStyle w:val="a"/>
        <w:spacing w:after="0" w:line="240" w:lineRule="auto"/>
        <w:jc w:val="center"/>
        <w:rPr>
          <w:rFonts w:ascii="Times New Roman" w:hAnsi="Times New Roman" w:cs="Times New Roman"/>
        </w:rPr>
      </w:pPr>
    </w:p>
    <w:p w:rsidR="00A9320B" w:rsidRPr="001A46E2" w:rsidRDefault="00A9320B" w:rsidP="001A46E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A46E2">
        <w:rPr>
          <w:rFonts w:ascii="Times New Roman" w:hAnsi="Times New Roman"/>
          <w:b/>
          <w:sz w:val="26"/>
          <w:szCs w:val="26"/>
        </w:rPr>
        <w:t>от 26 августа 2014 года                                                                                         № 225</w:t>
      </w:r>
    </w:p>
    <w:p w:rsidR="00A9320B" w:rsidRPr="001A46E2" w:rsidRDefault="00A9320B" w:rsidP="001A46E2">
      <w:pPr>
        <w:pStyle w:val="a"/>
        <w:spacing w:after="0" w:line="240" w:lineRule="auto"/>
        <w:rPr>
          <w:rFonts w:ascii="Times New Roman" w:hAnsi="Times New Roman" w:cs="Times New Roman"/>
        </w:rPr>
      </w:pP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b/>
          <w:sz w:val="26"/>
          <w:szCs w:val="26"/>
        </w:rPr>
        <w:t xml:space="preserve">Об изменении решения </w:t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b/>
          <w:sz w:val="26"/>
          <w:szCs w:val="26"/>
        </w:rPr>
        <w:t>Муниципального Совета</w:t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b/>
          <w:sz w:val="26"/>
          <w:szCs w:val="26"/>
        </w:rPr>
        <w:t xml:space="preserve">Глебовского сельского поселения </w:t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b/>
          <w:sz w:val="26"/>
          <w:szCs w:val="26"/>
        </w:rPr>
        <w:t>от 21.08.2013г. №167</w:t>
      </w:r>
    </w:p>
    <w:p w:rsidR="00A9320B" w:rsidRPr="001A46E2" w:rsidRDefault="00A9320B" w:rsidP="001A46E2">
      <w:pPr>
        <w:pStyle w:val="a"/>
        <w:spacing w:after="0" w:line="240" w:lineRule="auto"/>
        <w:rPr>
          <w:rFonts w:ascii="Times New Roman" w:hAnsi="Times New Roman" w:cs="Times New Roman"/>
        </w:rPr>
      </w:pPr>
    </w:p>
    <w:p w:rsidR="00A9320B" w:rsidRPr="001A46E2" w:rsidRDefault="00A9320B" w:rsidP="001A46E2">
      <w:pPr>
        <w:pStyle w:val="a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sz w:val="26"/>
          <w:szCs w:val="26"/>
        </w:rPr>
        <w:t xml:space="preserve">В связи с внесением изменений в </w:t>
      </w:r>
      <w:r w:rsidRPr="001A46E2">
        <w:rPr>
          <w:rFonts w:ascii="Times New Roman" w:hAnsi="Times New Roman" w:cs="Times New Roman"/>
          <w:bCs/>
          <w:sz w:val="26"/>
          <w:szCs w:val="26"/>
        </w:rPr>
        <w:t xml:space="preserve">Постановление Правительства Российской Федерации от 03.09.2010г. №681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принимая во внимание требования  Ярославского межрайонного природоохранного прокурора (протест от 28.07.2014г.  № 19/2014-к), </w:t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sz w:val="26"/>
          <w:szCs w:val="26"/>
        </w:rPr>
        <w:tab/>
        <w:t>Муниципальный Совет  Глебовского сельского поселения,</w:t>
      </w:r>
    </w:p>
    <w:p w:rsidR="00A9320B" w:rsidRPr="001A46E2" w:rsidRDefault="00A9320B" w:rsidP="001A46E2">
      <w:pPr>
        <w:pStyle w:val="a"/>
        <w:spacing w:after="0" w:line="240" w:lineRule="auto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</w:rPr>
        <w:tab/>
      </w:r>
      <w:r w:rsidRPr="001A46E2">
        <w:rPr>
          <w:rFonts w:ascii="Times New Roman" w:hAnsi="Times New Roman" w:cs="Times New Roman"/>
        </w:rPr>
        <w:tab/>
      </w:r>
      <w:r w:rsidRPr="001A46E2">
        <w:rPr>
          <w:rFonts w:ascii="Times New Roman" w:hAnsi="Times New Roman" w:cs="Times New Roman"/>
        </w:rPr>
        <w:tab/>
      </w:r>
      <w:r w:rsidRPr="001A46E2">
        <w:rPr>
          <w:rFonts w:ascii="Times New Roman" w:hAnsi="Times New Roman" w:cs="Times New Roman"/>
        </w:rPr>
        <w:tab/>
      </w:r>
      <w:r w:rsidRPr="001A46E2">
        <w:rPr>
          <w:rFonts w:ascii="Times New Roman" w:hAnsi="Times New Roman" w:cs="Times New Roman"/>
        </w:rPr>
        <w:tab/>
      </w:r>
      <w:r w:rsidRPr="001A46E2">
        <w:rPr>
          <w:rFonts w:ascii="Times New Roman" w:hAnsi="Times New Roman" w:cs="Times New Roman"/>
        </w:rPr>
        <w:tab/>
      </w:r>
    </w:p>
    <w:p w:rsidR="00A9320B" w:rsidRPr="001A46E2" w:rsidRDefault="00A9320B" w:rsidP="001A46E2">
      <w:pPr>
        <w:pStyle w:val="a"/>
        <w:spacing w:after="0" w:line="240" w:lineRule="auto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  <w:t>РЕШИЛ:</w:t>
      </w:r>
    </w:p>
    <w:p w:rsidR="00A9320B" w:rsidRPr="001A46E2" w:rsidRDefault="00A9320B" w:rsidP="001A46E2">
      <w:pPr>
        <w:pStyle w:val="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sz w:val="26"/>
          <w:szCs w:val="26"/>
        </w:rPr>
        <w:t>Внести в Правила сбора и вывоза отработанных ртутьсодержащих ламп иного оборудования и аппаратуры, содержащих ртуть, на территории Глебовского сельского поселения, утв.  решением Муниципального Совета Глебовского сельского поселения от 21.08.2013г. №167  следующие изменения:</w:t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sz w:val="26"/>
          <w:szCs w:val="26"/>
        </w:rPr>
        <w:t>1.1. Абз. 2 пункта 1.4 Правил изложить в следующей редакции: "потребители ртутьсодержащих ламп -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заполнением;";</w:t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sz w:val="26"/>
          <w:szCs w:val="26"/>
        </w:rPr>
        <w:t xml:space="preserve">1.2. </w:t>
      </w:r>
      <w:r w:rsidRPr="001A46E2">
        <w:rPr>
          <w:rFonts w:ascii="Times New Roman" w:hAnsi="Times New Roman" w:cs="Times New Roman"/>
          <w:iCs/>
          <w:sz w:val="26"/>
          <w:szCs w:val="26"/>
        </w:rPr>
        <w:t>Абз.4 пункта 1.4 Правил изложить в новой редакции: "специализированные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наосуществление деятельности по обезвреживанию и размещению отходов I - IV класса опасности;";</w:t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iCs/>
          <w:sz w:val="26"/>
          <w:szCs w:val="26"/>
        </w:rPr>
        <w:t>1.3.Дополнить пункт 1.4 Правил абзацами 5-7 следующего содержания:</w:t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A46E2">
        <w:rPr>
          <w:rFonts w:ascii="Times New Roman" w:hAnsi="Times New Roman" w:cs="Times New Roman"/>
          <w:iCs/>
          <w:sz w:val="26"/>
          <w:szCs w:val="26"/>
        </w:rPr>
        <w:t>"место первичного сбора и размещения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  <w:r w:rsidRPr="001A46E2">
        <w:rPr>
          <w:rFonts w:ascii="Times New Roman" w:hAnsi="Times New Roman" w:cs="Times New Roman"/>
          <w:iCs/>
          <w:sz w:val="26"/>
          <w:szCs w:val="26"/>
        </w:rPr>
        <w:tab/>
      </w:r>
      <w:r w:rsidRPr="001A46E2">
        <w:rPr>
          <w:rFonts w:ascii="Times New Roman" w:hAnsi="Times New Roman" w:cs="Times New Roman"/>
          <w:iCs/>
          <w:sz w:val="26"/>
          <w:szCs w:val="26"/>
        </w:rPr>
        <w:tab/>
      </w:r>
      <w:r w:rsidRPr="001A46E2">
        <w:rPr>
          <w:rFonts w:ascii="Times New Roman" w:hAnsi="Times New Roman" w:cs="Times New Roman"/>
          <w:iCs/>
          <w:sz w:val="26"/>
          <w:szCs w:val="26"/>
        </w:rPr>
        <w:tab/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iCs/>
          <w:sz w:val="26"/>
          <w:szCs w:val="26"/>
        </w:rPr>
        <w:tab/>
        <w:t>тара - упаковочная емкость, обеспечивающая сохранность ртутьсодержащих ламп при хранении, погрузо-разгрузочных работах и транспортировании;</w:t>
      </w:r>
      <w:r w:rsidRPr="001A46E2">
        <w:rPr>
          <w:rFonts w:ascii="Times New Roman" w:hAnsi="Times New Roman" w:cs="Times New Roman"/>
          <w:iCs/>
          <w:sz w:val="26"/>
          <w:szCs w:val="26"/>
        </w:rPr>
        <w:tab/>
      </w:r>
      <w:r w:rsidRPr="001A46E2">
        <w:rPr>
          <w:rFonts w:ascii="Times New Roman" w:hAnsi="Times New Roman" w:cs="Times New Roman"/>
          <w:iCs/>
          <w:sz w:val="26"/>
          <w:szCs w:val="26"/>
        </w:rPr>
        <w:tab/>
      </w:r>
      <w:r w:rsidRPr="001A46E2">
        <w:rPr>
          <w:rFonts w:ascii="Times New Roman" w:hAnsi="Times New Roman" w:cs="Times New Roman"/>
          <w:iCs/>
          <w:sz w:val="26"/>
          <w:szCs w:val="26"/>
        </w:rPr>
        <w:tab/>
        <w:t>герметичность тары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оболочкой.";</w:t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iCs/>
          <w:sz w:val="26"/>
          <w:szCs w:val="26"/>
        </w:rPr>
        <w:t>1.4. Пункт 1.8 Правил изложить в новой редакции: "Не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них.";</w:t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iCs/>
          <w:sz w:val="26"/>
          <w:szCs w:val="26"/>
        </w:rPr>
        <w:t xml:space="preserve">1.5. </w:t>
      </w:r>
      <w:r w:rsidRPr="001A46E2">
        <w:rPr>
          <w:rFonts w:ascii="Times New Roman" w:hAnsi="Times New Roman" w:cs="Times New Roman"/>
          <w:sz w:val="26"/>
          <w:szCs w:val="26"/>
        </w:rPr>
        <w:t>Абз. 1 пункта 2.2. Правил  после слов "проводит с гражданами организационную" дополнить словом "информационную";</w:t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sz w:val="26"/>
          <w:szCs w:val="26"/>
        </w:rPr>
        <w:t>1.6. Абзац 2 пункта 2.2. Правил изложить в новой редакции: "-организует сбор и определяет место первичного сбора и размещения отработанных ртутьсодержащих ламп у потребителей ртутьсодержащих ламп (кроме потребителей,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домах);";</w:t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sz w:val="26"/>
          <w:szCs w:val="26"/>
        </w:rPr>
        <w:t>1.7. Пункт 3.3. Правил изложить в следующей редакции: "Потребители  (кроме физических лиц) для накопления поврежденных отработанных ртутьсодержащих ламп обязаны использовать тару."</w:t>
      </w:r>
    </w:p>
    <w:p w:rsidR="00A9320B" w:rsidRPr="001A46E2" w:rsidRDefault="00A9320B" w:rsidP="001A46E2">
      <w:pPr>
        <w:pStyle w:val="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sz w:val="26"/>
          <w:szCs w:val="26"/>
        </w:rPr>
        <w:t>Обнародовать настоящее решение на территории Глебовского сельского поселения.</w:t>
      </w:r>
    </w:p>
    <w:p w:rsidR="00A9320B" w:rsidRPr="001A46E2" w:rsidRDefault="00A9320B" w:rsidP="001A46E2">
      <w:pPr>
        <w:pStyle w:val="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sz w:val="26"/>
          <w:szCs w:val="26"/>
        </w:rPr>
        <w:t>Решение вступает в силу с момента обнародования.</w:t>
      </w:r>
    </w:p>
    <w:p w:rsidR="00A9320B" w:rsidRPr="001A46E2" w:rsidRDefault="00A9320B" w:rsidP="001A46E2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</w:r>
      <w:r w:rsidRPr="001A46E2">
        <w:rPr>
          <w:rFonts w:ascii="Times New Roman" w:hAnsi="Times New Roman" w:cs="Times New Roman"/>
          <w:sz w:val="26"/>
          <w:szCs w:val="26"/>
        </w:rPr>
        <w:tab/>
      </w:r>
    </w:p>
    <w:p w:rsidR="00A9320B" w:rsidRDefault="00A9320B" w:rsidP="001A46E2">
      <w:pPr>
        <w:pStyle w:val="a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20B" w:rsidRDefault="00A9320B" w:rsidP="001A46E2">
      <w:pPr>
        <w:pStyle w:val="a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20B" w:rsidRDefault="00A9320B" w:rsidP="001A46E2">
      <w:pPr>
        <w:pStyle w:val="a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20B" w:rsidRDefault="00A9320B" w:rsidP="001A46E2">
      <w:pPr>
        <w:pStyle w:val="a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20B" w:rsidRPr="001A46E2" w:rsidRDefault="00A9320B" w:rsidP="001A46E2">
      <w:pPr>
        <w:pStyle w:val="a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  <w:sz w:val="26"/>
          <w:szCs w:val="26"/>
        </w:rPr>
        <w:t>Глава  Глебовского сельского поселения                                                   В.Ф. Дьяков</w:t>
      </w:r>
    </w:p>
    <w:p w:rsidR="00A9320B" w:rsidRPr="001A46E2" w:rsidRDefault="00A9320B" w:rsidP="001A46E2">
      <w:pPr>
        <w:pStyle w:val="a"/>
        <w:spacing w:after="0" w:line="240" w:lineRule="auto"/>
        <w:rPr>
          <w:rFonts w:ascii="Times New Roman" w:hAnsi="Times New Roman" w:cs="Times New Roman"/>
        </w:rPr>
      </w:pPr>
      <w:r w:rsidRPr="001A46E2">
        <w:rPr>
          <w:rFonts w:ascii="Times New Roman" w:hAnsi="Times New Roman" w:cs="Times New Roman"/>
        </w:rPr>
        <w:tab/>
      </w:r>
      <w:r w:rsidRPr="001A46E2">
        <w:rPr>
          <w:rFonts w:ascii="Times New Roman" w:hAnsi="Times New Roman" w:cs="Times New Roman"/>
        </w:rPr>
        <w:tab/>
      </w:r>
      <w:r w:rsidRPr="001A46E2">
        <w:rPr>
          <w:rFonts w:ascii="Times New Roman" w:hAnsi="Times New Roman" w:cs="Times New Roman"/>
        </w:rPr>
        <w:tab/>
      </w:r>
      <w:r w:rsidRPr="001A46E2">
        <w:rPr>
          <w:rFonts w:ascii="Times New Roman" w:hAnsi="Times New Roman" w:cs="Times New Roman"/>
        </w:rPr>
        <w:tab/>
      </w:r>
      <w:r w:rsidRPr="001A46E2">
        <w:rPr>
          <w:rFonts w:ascii="Times New Roman" w:hAnsi="Times New Roman" w:cs="Times New Roman"/>
        </w:rPr>
        <w:tab/>
      </w:r>
      <w:r w:rsidRPr="001A46E2">
        <w:rPr>
          <w:rFonts w:ascii="Times New Roman" w:hAnsi="Times New Roman" w:cs="Times New Roman"/>
        </w:rPr>
        <w:tab/>
      </w:r>
      <w:r w:rsidRPr="001A46E2">
        <w:rPr>
          <w:rFonts w:ascii="Times New Roman" w:hAnsi="Times New Roman" w:cs="Times New Roman"/>
        </w:rPr>
        <w:tab/>
      </w:r>
      <w:r w:rsidRPr="001A46E2">
        <w:rPr>
          <w:rFonts w:ascii="Times New Roman" w:hAnsi="Times New Roman" w:cs="Times New Roman"/>
        </w:rPr>
        <w:tab/>
      </w:r>
    </w:p>
    <w:sectPr w:rsidR="00A9320B" w:rsidRPr="001A46E2" w:rsidSect="00F44E8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15C"/>
    <w:multiLevelType w:val="multilevel"/>
    <w:tmpl w:val="510813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FAA7E9A"/>
    <w:multiLevelType w:val="multilevel"/>
    <w:tmpl w:val="7BF279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A0B"/>
    <w:rsid w:val="001A46E2"/>
    <w:rsid w:val="00A9320B"/>
    <w:rsid w:val="00CB1A0B"/>
    <w:rsid w:val="00EC09C0"/>
    <w:rsid w:val="00F44E89"/>
    <w:rsid w:val="00F8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F44E89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character" w:customStyle="1" w:styleId="-">
    <w:name w:val="Интернет-ссылка"/>
    <w:basedOn w:val="DefaultParagraphFont"/>
    <w:uiPriority w:val="99"/>
    <w:rsid w:val="00F44E89"/>
    <w:rPr>
      <w:rFonts w:cs="Times New Roman"/>
      <w:color w:val="0000FF"/>
      <w:u w:val="single"/>
      <w:lang w:val="ru-RU" w:eastAsia="ru-RU"/>
    </w:rPr>
  </w:style>
  <w:style w:type="character" w:customStyle="1" w:styleId="a0">
    <w:name w:val="Маркеры списка"/>
    <w:uiPriority w:val="99"/>
    <w:rsid w:val="00F44E89"/>
    <w:rPr>
      <w:rFonts w:ascii="OpenSymbol" w:eastAsia="Times New Roman" w:hAnsi="OpenSymbol"/>
    </w:rPr>
  </w:style>
  <w:style w:type="paragraph" w:customStyle="1" w:styleId="a1">
    <w:name w:val="Заголовок"/>
    <w:basedOn w:val="a"/>
    <w:next w:val="BodyText"/>
    <w:uiPriority w:val="99"/>
    <w:rsid w:val="00F44E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F44E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7C0A"/>
  </w:style>
  <w:style w:type="paragraph" w:styleId="List">
    <w:name w:val="List"/>
    <w:basedOn w:val="BodyText"/>
    <w:uiPriority w:val="99"/>
    <w:rsid w:val="00F44E89"/>
    <w:rPr>
      <w:rFonts w:cs="Mangal"/>
    </w:rPr>
  </w:style>
  <w:style w:type="paragraph" w:styleId="Title">
    <w:name w:val="Title"/>
    <w:basedOn w:val="a"/>
    <w:link w:val="TitleChar"/>
    <w:uiPriority w:val="99"/>
    <w:qFormat/>
    <w:rsid w:val="00F44E89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37C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F44E89"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F44E8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lang w:eastAsia="en-US"/>
    </w:rPr>
  </w:style>
  <w:style w:type="paragraph" w:styleId="ListParagraph">
    <w:name w:val="List Paragraph"/>
    <w:basedOn w:val="a"/>
    <w:uiPriority w:val="99"/>
    <w:qFormat/>
    <w:rsid w:val="00F44E89"/>
    <w:pPr>
      <w:ind w:left="720"/>
    </w:pPr>
  </w:style>
  <w:style w:type="paragraph" w:customStyle="1" w:styleId="a2">
    <w:name w:val="Содержимое врезки"/>
    <w:basedOn w:val="BodyText"/>
    <w:uiPriority w:val="99"/>
    <w:rsid w:val="00F44E89"/>
  </w:style>
  <w:style w:type="paragraph" w:customStyle="1" w:styleId="ConsPlusNormal">
    <w:name w:val="ConsPlusNormal"/>
    <w:uiPriority w:val="99"/>
    <w:rsid w:val="00F44E89"/>
    <w:pPr>
      <w:tabs>
        <w:tab w:val="left" w:pos="708"/>
      </w:tabs>
      <w:suppressAutoHyphens/>
      <w:spacing w:after="200" w:line="276" w:lineRule="auto"/>
    </w:pPr>
    <w:rPr>
      <w:rFonts w:ascii="Arial" w:hAnsi="Arial" w:cs="Tahoma"/>
      <w:color w:val="00000A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2</Pages>
  <Words>618</Words>
  <Characters>3529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</cp:lastModifiedBy>
  <cp:revision>11</cp:revision>
  <dcterms:created xsi:type="dcterms:W3CDTF">2014-08-12T15:17:00Z</dcterms:created>
  <dcterms:modified xsi:type="dcterms:W3CDTF">2014-08-28T18:33:00Z</dcterms:modified>
</cp:coreProperties>
</file>