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D3" w:rsidRPr="00056CD3" w:rsidRDefault="00056CD3" w:rsidP="0005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</w:t>
      </w:r>
    </w:p>
    <w:p w:rsidR="00056CD3" w:rsidRPr="00056CD3" w:rsidRDefault="00056CD3" w:rsidP="0005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ГЛЕБОВСКОГО СЕЛЬСКОГО ПОСЕЛЕНИЯ</w:t>
      </w:r>
    </w:p>
    <w:p w:rsidR="00056CD3" w:rsidRPr="00056CD3" w:rsidRDefault="00056CD3" w:rsidP="0005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056CD3" w:rsidRPr="00056CD3" w:rsidRDefault="00056CD3" w:rsidP="0005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:rsidR="00056CD3" w:rsidRPr="00056CD3" w:rsidRDefault="00056CD3" w:rsidP="0005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D3" w:rsidRPr="00056CD3" w:rsidRDefault="00056CD3" w:rsidP="0005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56CD3" w:rsidRPr="00056CD3" w:rsidRDefault="00056CD3" w:rsidP="00056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D3" w:rsidRPr="00056CD3" w:rsidRDefault="00F82160" w:rsidP="00056C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 31 мая </w:t>
      </w:r>
      <w:r w:rsidR="00056CD3" w:rsidRPr="00056C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2016 года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№ 39</w:t>
      </w:r>
    </w:p>
    <w:p w:rsidR="00056CD3" w:rsidRPr="00056CD3" w:rsidRDefault="00056CD3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О порядке</w:t>
      </w:r>
      <w:r w:rsidRPr="00056CD3">
        <w:rPr>
          <w:rStyle w:val="apple-converted-space"/>
          <w:b/>
          <w:bCs/>
          <w:color w:val="000000"/>
        </w:rPr>
        <w:t> </w:t>
      </w:r>
      <w:r w:rsidRPr="00056CD3">
        <w:rPr>
          <w:b/>
          <w:bCs/>
          <w:color w:val="000000"/>
        </w:rPr>
        <w:t>увольнения (освобождения от должности)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лиц, замещающих муниципальные должности,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в связи с утратой доверия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и досрочного прекращения полномочий,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в случае несоблюдения ограничений,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56CD3">
        <w:rPr>
          <w:b/>
          <w:bCs/>
          <w:color w:val="000000"/>
        </w:rPr>
        <w:t>установленных</w:t>
      </w:r>
      <w:proofErr w:type="gramEnd"/>
      <w:r w:rsidRPr="00056CD3">
        <w:rPr>
          <w:b/>
          <w:bCs/>
          <w:color w:val="000000"/>
        </w:rPr>
        <w:t xml:space="preserve"> Федеральным</w:t>
      </w:r>
      <w:r w:rsidRPr="00056CD3">
        <w:rPr>
          <w:rStyle w:val="apple-converted-space"/>
          <w:b/>
          <w:bCs/>
          <w:color w:val="000000"/>
        </w:rPr>
        <w:t> </w:t>
      </w:r>
      <w:r w:rsidRPr="00056CD3">
        <w:rPr>
          <w:b/>
          <w:bCs/>
          <w:color w:val="000000"/>
        </w:rPr>
        <w:t>законом</w:t>
      </w:r>
      <w:r w:rsidRPr="00056CD3">
        <w:rPr>
          <w:rStyle w:val="apple-converted-space"/>
          <w:b/>
          <w:bCs/>
          <w:color w:val="000000"/>
        </w:rPr>
        <w:t> </w:t>
      </w:r>
      <w:r w:rsidRPr="00056CD3">
        <w:rPr>
          <w:b/>
          <w:bCs/>
          <w:color w:val="000000"/>
        </w:rPr>
        <w:t>от 06.10.2003 № 131-ФЗ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"Об общих принципах организации местного самоуправления</w:t>
      </w:r>
    </w:p>
    <w:p w:rsidR="0031537B" w:rsidRPr="00056CD3" w:rsidRDefault="0031537B" w:rsidP="0031537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/>
          <w:bCs/>
          <w:color w:val="000000"/>
        </w:rPr>
        <w:t>в Российской Федерации"</w:t>
      </w:r>
    </w:p>
    <w:p w:rsidR="0031537B" w:rsidRPr="00056CD3" w:rsidRDefault="0031537B" w:rsidP="00315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1537B" w:rsidRPr="00056CD3" w:rsidRDefault="0031537B" w:rsidP="0031537B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>В соответствии с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25.12.2008 № 273-ФЗ «О противодействии коррупции»,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Pr="00056CD3">
        <w:rPr>
          <w:rStyle w:val="apple-converted-space"/>
          <w:color w:val="000000"/>
        </w:rPr>
        <w:t> </w:t>
      </w:r>
      <w:r w:rsidR="00056CD3" w:rsidRPr="00056CD3">
        <w:rPr>
          <w:color w:val="000000"/>
        </w:rPr>
        <w:t xml:space="preserve"> Уставом</w:t>
      </w:r>
      <w:r w:rsidRPr="00056CD3">
        <w:rPr>
          <w:color w:val="000000"/>
        </w:rPr>
        <w:t xml:space="preserve"> </w:t>
      </w:r>
      <w:proofErr w:type="spellStart"/>
      <w:r w:rsidR="00056CD3" w:rsidRPr="00056CD3">
        <w:rPr>
          <w:color w:val="000000"/>
        </w:rPr>
        <w:t>Глебовского</w:t>
      </w:r>
      <w:proofErr w:type="spellEnd"/>
      <w:r w:rsidR="00056CD3" w:rsidRPr="00056CD3">
        <w:rPr>
          <w:color w:val="000000"/>
        </w:rPr>
        <w:t xml:space="preserve"> сельского поселения,</w:t>
      </w:r>
    </w:p>
    <w:p w:rsidR="0031537B" w:rsidRPr="00056CD3" w:rsidRDefault="0031537B" w:rsidP="00056CD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Муниципальный Совет </w:t>
      </w:r>
      <w:proofErr w:type="spellStart"/>
      <w:r w:rsidR="00056CD3" w:rsidRPr="00056CD3">
        <w:rPr>
          <w:color w:val="000000"/>
        </w:rPr>
        <w:t>Глебовского</w:t>
      </w:r>
      <w:proofErr w:type="spellEnd"/>
      <w:r w:rsidR="00056CD3" w:rsidRPr="00056CD3">
        <w:rPr>
          <w:color w:val="000000"/>
        </w:rPr>
        <w:t xml:space="preserve"> сельского поселения,</w:t>
      </w:r>
    </w:p>
    <w:p w:rsidR="0031537B" w:rsidRPr="00056CD3" w:rsidRDefault="0031537B" w:rsidP="00056CD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proofErr w:type="gramStart"/>
      <w:r w:rsidRPr="00056CD3">
        <w:rPr>
          <w:b/>
          <w:bCs/>
          <w:color w:val="000000"/>
        </w:rPr>
        <w:t>Р</w:t>
      </w:r>
      <w:proofErr w:type="gramEnd"/>
      <w:r w:rsidRPr="00056CD3">
        <w:rPr>
          <w:b/>
          <w:bCs/>
          <w:color w:val="000000"/>
        </w:rPr>
        <w:t xml:space="preserve"> Е Ш И Л:</w:t>
      </w:r>
    </w:p>
    <w:p w:rsidR="0031537B" w:rsidRPr="00056CD3" w:rsidRDefault="0031537B" w:rsidP="00056CD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>1. Утвердить</w:t>
      </w:r>
      <w:r w:rsidRPr="00056CD3">
        <w:rPr>
          <w:rStyle w:val="apple-converted-space"/>
          <w:color w:val="000000"/>
        </w:rPr>
        <w:t> </w:t>
      </w:r>
      <w:hyperlink r:id="rId4" w:anchor="P39" w:history="1">
        <w:r w:rsidRPr="00056CD3">
          <w:rPr>
            <w:rStyle w:val="a4"/>
            <w:color w:val="auto"/>
            <w:u w:val="none"/>
          </w:rPr>
          <w:t>Порядок</w:t>
        </w:r>
      </w:hyperlink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увольнения (освобождения от должности) лиц, замещающих муниципальные должности, в связи с утратой доверия и досрочного прекращения полномочий, в случае несоблюдения ограничений, установленных Федеральным</w:t>
      </w:r>
      <w:r w:rsidR="00056CD3" w:rsidRPr="00056CD3">
        <w:rPr>
          <w:color w:val="000000"/>
        </w:rPr>
        <w:t xml:space="preserve"> 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06.10.2003 № 131-ФЗ "Об общих принципах организации местного самоуправления в Российской Федерации" (прилагается).</w:t>
      </w:r>
    </w:p>
    <w:p w:rsidR="0031537B" w:rsidRPr="00056CD3" w:rsidRDefault="0031537B" w:rsidP="0031537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056CD3">
        <w:rPr>
          <w:color w:val="000000"/>
        </w:rPr>
        <w:t>2. Опубликовать настоящее решение в газете «Новая жизнь».</w:t>
      </w:r>
    </w:p>
    <w:p w:rsidR="0031537B" w:rsidRPr="00056CD3" w:rsidRDefault="0031537B" w:rsidP="0031537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056CD3">
        <w:rPr>
          <w:color w:val="000000"/>
        </w:rPr>
        <w:t>3. Настоящее решение вступает в силу со дня его официального опубликования.</w:t>
      </w:r>
    </w:p>
    <w:p w:rsidR="0031537B" w:rsidRPr="00056CD3" w:rsidRDefault="0031537B" w:rsidP="0031537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31537B" w:rsidRPr="00056CD3" w:rsidRDefault="0031537B" w:rsidP="00056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bCs/>
          <w:color w:val="000000"/>
        </w:rPr>
        <w:t>Председатель Муниципального Совета</w:t>
      </w:r>
    </w:p>
    <w:p w:rsidR="0031537B" w:rsidRPr="00056CD3" w:rsidRDefault="00056CD3" w:rsidP="00056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56CD3">
        <w:rPr>
          <w:bCs/>
          <w:color w:val="000000"/>
        </w:rPr>
        <w:t>Глебовского</w:t>
      </w:r>
      <w:proofErr w:type="spellEnd"/>
      <w:r w:rsidRPr="00056CD3">
        <w:rPr>
          <w:bCs/>
          <w:color w:val="000000"/>
        </w:rPr>
        <w:t xml:space="preserve"> сельского поселения</w:t>
      </w:r>
      <w:r w:rsidRPr="00056CD3">
        <w:rPr>
          <w:bCs/>
          <w:color w:val="000000"/>
        </w:rPr>
        <w:tab/>
      </w:r>
      <w:r w:rsidRPr="00056CD3">
        <w:rPr>
          <w:bCs/>
          <w:color w:val="000000"/>
        </w:rPr>
        <w:tab/>
      </w:r>
      <w:r w:rsidRPr="00056CD3">
        <w:rPr>
          <w:bCs/>
          <w:color w:val="000000"/>
        </w:rPr>
        <w:tab/>
      </w:r>
      <w:r w:rsidRPr="00056CD3">
        <w:rPr>
          <w:bCs/>
          <w:color w:val="000000"/>
        </w:rPr>
        <w:tab/>
      </w:r>
      <w:r w:rsidRPr="00056CD3">
        <w:rPr>
          <w:bCs/>
          <w:color w:val="000000"/>
        </w:rPr>
        <w:tab/>
        <w:t xml:space="preserve">             В.Ф. Дьяков</w:t>
      </w:r>
    </w:p>
    <w:p w:rsidR="0031537B" w:rsidRPr="00056CD3" w:rsidRDefault="0031537B" w:rsidP="00056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6CD3" w:rsidRPr="00056CD3" w:rsidRDefault="00056CD3" w:rsidP="0031537B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056CD3" w:rsidRPr="00056CD3" w:rsidRDefault="00056CD3" w:rsidP="0031537B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056CD3" w:rsidRDefault="00056CD3" w:rsidP="0031537B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056CD3" w:rsidRDefault="00056CD3" w:rsidP="0031537B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</w:p>
    <w:p w:rsidR="00056CD3" w:rsidRPr="00056CD3" w:rsidRDefault="00056CD3" w:rsidP="0098138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1537B" w:rsidRPr="00056CD3" w:rsidRDefault="0031537B" w:rsidP="00056C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56CD3">
        <w:rPr>
          <w:color w:val="000000"/>
        </w:rPr>
        <w:lastRenderedPageBreak/>
        <w:t>Приложение</w:t>
      </w:r>
    </w:p>
    <w:p w:rsidR="0031537B" w:rsidRPr="00056CD3" w:rsidRDefault="0031537B" w:rsidP="00056C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56CD3">
        <w:rPr>
          <w:color w:val="000000"/>
        </w:rPr>
        <w:t>к решению Муниципального Совета</w:t>
      </w:r>
    </w:p>
    <w:p w:rsidR="00056CD3" w:rsidRPr="00056CD3" w:rsidRDefault="00056CD3" w:rsidP="00056C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056CD3">
        <w:rPr>
          <w:color w:val="000000"/>
        </w:rPr>
        <w:t>Глебовского</w:t>
      </w:r>
      <w:proofErr w:type="spellEnd"/>
      <w:r w:rsidRPr="00056CD3">
        <w:rPr>
          <w:color w:val="000000"/>
        </w:rPr>
        <w:t xml:space="preserve"> сельского поселения</w:t>
      </w:r>
    </w:p>
    <w:p w:rsidR="0031537B" w:rsidRPr="00056CD3" w:rsidRDefault="00F82160" w:rsidP="00056CD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31.05.2016  № 39</w:t>
      </w:r>
    </w:p>
    <w:p w:rsidR="0031537B" w:rsidRPr="00056CD3" w:rsidRDefault="0031537B" w:rsidP="0031537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31537B" w:rsidRPr="00056CD3" w:rsidRDefault="0031537B" w:rsidP="003153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P39"/>
      <w:bookmarkEnd w:id="0"/>
      <w:r w:rsidRPr="00056CD3">
        <w:rPr>
          <w:b/>
          <w:bCs/>
          <w:color w:val="000000"/>
        </w:rPr>
        <w:t>ПОРЯДОК</w:t>
      </w:r>
    </w:p>
    <w:p w:rsidR="0031537B" w:rsidRPr="00056CD3" w:rsidRDefault="0031537B" w:rsidP="003153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6CD3">
        <w:rPr>
          <w:b/>
          <w:bCs/>
          <w:color w:val="000000"/>
        </w:rPr>
        <w:t>УВОЛЬНЕНИЯ (ОСВОБОЖДЕНИЯ ОТ ДОЛЖНОСТИ)</w:t>
      </w:r>
    </w:p>
    <w:p w:rsidR="0031537B" w:rsidRPr="00056CD3" w:rsidRDefault="0031537B" w:rsidP="00056C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6CD3">
        <w:rPr>
          <w:b/>
          <w:bCs/>
          <w:color w:val="000000"/>
        </w:rPr>
        <w:t>В СВЯЗИ С УТРАТОЙ ДОВЕРИЯ И ДОСРОЧНОГО ПРЕКРАЩЕНИЯ ПОЛНОМОЧИЙ, В СЛУЧАЕ НЕСОБЛЮДЕНИЯ ОГРАНИЧЕНИЙ, УСТАНОВЛЕННЫХ ФЕДЕРАЛЬНЫМ ЗАКОНОМ ОТ 06.10.2003 № 131-ФЗ "ОБ ОБЩИХ ПРИНЦИПАХ ОРГАНИЗАЦИИ МЕСТНОГО САМОУПРАВЛЕНИЯ В РОССИЙСКОЙ ФЕДЕРАЦИИ", ЛИЦ, ЗАМЕЩАЮЩИХ МУНИЦИПАЛЬНЫЕ ДОЛЖНОСТИ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1. </w:t>
      </w:r>
      <w:proofErr w:type="gramStart"/>
      <w:r w:rsidRPr="00056CD3">
        <w:rPr>
          <w:color w:val="000000"/>
        </w:rPr>
        <w:t>Порядок увольнения (освобождения от должности) в связи с утратой доверия и досрочного прекращения полномочий, в случае несоблюдения ограничений, установленных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06.10.2003 N 131-ФЗ "Об общих принципах организации местного самоуправления в Российской Федерации" (далее - досрочное прекращение полномочий), лиц, замещающих муниципальные должности распространяется на лиц, замещающих муниципальные должности в Муниципальном Совете (далее - лица, замещающие муниципальные должности):</w:t>
      </w:r>
      <w:proofErr w:type="gramEnd"/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- Председателя Муниципального Совета</w:t>
      </w:r>
      <w:r w:rsidR="00056CD3">
        <w:rPr>
          <w:color w:val="000000"/>
        </w:rPr>
        <w:t xml:space="preserve"> </w:t>
      </w:r>
      <w:proofErr w:type="spellStart"/>
      <w:r w:rsidR="00056CD3">
        <w:rPr>
          <w:color w:val="000000"/>
        </w:rPr>
        <w:t>Глебовского</w:t>
      </w:r>
      <w:proofErr w:type="spellEnd"/>
      <w:r w:rsidR="00056CD3">
        <w:rPr>
          <w:color w:val="000000"/>
        </w:rPr>
        <w:t xml:space="preserve"> сельского поселения</w:t>
      </w:r>
      <w:r w:rsidRPr="00056CD3">
        <w:rPr>
          <w:color w:val="000000"/>
        </w:rPr>
        <w:t>,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- депутатов Муниципального Совета</w:t>
      </w:r>
      <w:r w:rsidR="00056CD3">
        <w:rPr>
          <w:color w:val="000000"/>
        </w:rPr>
        <w:t xml:space="preserve"> </w:t>
      </w:r>
      <w:proofErr w:type="spellStart"/>
      <w:r w:rsidR="00056CD3">
        <w:rPr>
          <w:color w:val="000000"/>
        </w:rPr>
        <w:t>Глебовского</w:t>
      </w:r>
      <w:proofErr w:type="spellEnd"/>
      <w:r w:rsidR="00056CD3">
        <w:rPr>
          <w:color w:val="000000"/>
        </w:rPr>
        <w:t xml:space="preserve"> сельского поселения</w:t>
      </w:r>
      <w:r w:rsidRPr="00056CD3">
        <w:rPr>
          <w:color w:val="000000"/>
        </w:rPr>
        <w:t>.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2. Порядок удаления Председателя Муниципального Совета </w:t>
      </w:r>
      <w:proofErr w:type="spellStart"/>
      <w:r w:rsidR="00A31C99">
        <w:rPr>
          <w:color w:val="000000"/>
        </w:rPr>
        <w:t>Глебовского</w:t>
      </w:r>
      <w:proofErr w:type="spellEnd"/>
      <w:r w:rsidR="00A31C99">
        <w:rPr>
          <w:color w:val="000000"/>
        </w:rPr>
        <w:t xml:space="preserve"> сельского поселения </w:t>
      </w:r>
      <w:r w:rsidRPr="00056CD3">
        <w:rPr>
          <w:color w:val="000000"/>
        </w:rPr>
        <w:t>в отставку в связи с утратой доверия осуществляется в соответствии со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статьей 74.1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Федерального закона от 06.10.2003 № 131-ФЗ "Об общих принципах организации местного самоуправления в Российской Федерации" и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Уставом</w:t>
      </w:r>
      <w:r w:rsidRPr="00056CD3">
        <w:rPr>
          <w:rStyle w:val="apple-converted-space"/>
          <w:color w:val="000000"/>
        </w:rPr>
        <w:t> </w:t>
      </w:r>
      <w:proofErr w:type="spellStart"/>
      <w:r w:rsidR="00A31C99">
        <w:rPr>
          <w:color w:val="000000"/>
        </w:rPr>
        <w:t>Глебовского</w:t>
      </w:r>
      <w:proofErr w:type="spellEnd"/>
      <w:r w:rsidR="00A31C99">
        <w:rPr>
          <w:color w:val="000000"/>
        </w:rPr>
        <w:t xml:space="preserve"> сельского поселения</w:t>
      </w:r>
      <w:r w:rsidRPr="00056CD3">
        <w:rPr>
          <w:color w:val="000000"/>
        </w:rPr>
        <w:t>.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>3. Лицо, замещающее муниципальную должность, подлежит увольнению (освобождению от должности) в связи с утратой доверия в случаях совершения следующих правонарушений: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4) осуществления лицом предпринимательской деятельности, если иное не предусмотрено законодательством Российской Федерации;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4. </w:t>
      </w:r>
      <w:proofErr w:type="gramStart"/>
      <w:r w:rsidRPr="00056CD3">
        <w:rPr>
          <w:color w:val="000000"/>
        </w:rPr>
        <w:t>Полномочия лица, замещающего муниципальную должность, прекращаются досрочно в случае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несоблюдения иных ограничений, запретов, неисполнения обязанностей, установленных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6 октября 2003 года № 131-ФЗ "Об общих принципах организации местного самоуправления в Российской Федерации",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25 декабря 2008 года № 273-ФЗ "О противодействии коррупции",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 xml:space="preserve">от 3 декабря 2012 года № 230-ФЗ "О контроле за </w:t>
      </w:r>
      <w:r w:rsidRPr="00056CD3">
        <w:rPr>
          <w:color w:val="000000"/>
        </w:rPr>
        <w:lastRenderedPageBreak/>
        <w:t>соответствием расходов лиц, замещающих государственные</w:t>
      </w:r>
      <w:proofErr w:type="gramEnd"/>
      <w:r w:rsidRPr="00056CD3">
        <w:rPr>
          <w:color w:val="000000"/>
        </w:rPr>
        <w:t xml:space="preserve"> должности, и иных лиц их доходам", Федеральным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законом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5. </w:t>
      </w:r>
      <w:proofErr w:type="gramStart"/>
      <w:r w:rsidRPr="00056CD3">
        <w:rPr>
          <w:color w:val="000000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6. </w:t>
      </w:r>
      <w:proofErr w:type="gramStart"/>
      <w:r w:rsidRPr="00056CD3">
        <w:rPr>
          <w:color w:val="000000"/>
        </w:rPr>
        <w:t xml:space="preserve">Решение об увольнении (освобождении от должности) в связи с утратой доверия принимается Муниципальным Советом </w:t>
      </w:r>
      <w:proofErr w:type="spellStart"/>
      <w:r w:rsidR="00A31C99">
        <w:rPr>
          <w:color w:val="000000"/>
        </w:rPr>
        <w:t>Глебовского</w:t>
      </w:r>
      <w:proofErr w:type="spellEnd"/>
      <w:r w:rsidR="00A31C99">
        <w:rPr>
          <w:color w:val="000000"/>
        </w:rPr>
        <w:t xml:space="preserve"> сельского поселения</w:t>
      </w:r>
      <w:r w:rsidR="00A31C99" w:rsidRPr="00056CD3">
        <w:rPr>
          <w:color w:val="000000"/>
        </w:rPr>
        <w:t xml:space="preserve"> </w:t>
      </w:r>
      <w:r w:rsidRPr="00056CD3">
        <w:rPr>
          <w:color w:val="000000"/>
        </w:rPr>
        <w:t>на основании материалов по результатам проверки соблюдения запретов и ограничений, требований о предотвращении или урегулировании конфликта интересов, исполнения обязанностей, установленных в целях противодействия коррупции, лицами, замещающими муниципальные должности, а также достоверности и полноты сведений о доходах, об имуществе и обязательствах имущественного характера, достоверности</w:t>
      </w:r>
      <w:proofErr w:type="gramEnd"/>
      <w:r w:rsidRPr="00056CD3">
        <w:rPr>
          <w:color w:val="000000"/>
        </w:rPr>
        <w:t xml:space="preserve"> и полноты сведений в рамках осуществления </w:t>
      </w:r>
      <w:proofErr w:type="gramStart"/>
      <w:r w:rsidRPr="00056CD3">
        <w:rPr>
          <w:color w:val="000000"/>
        </w:rPr>
        <w:t>контроля за</w:t>
      </w:r>
      <w:proofErr w:type="gramEnd"/>
      <w:r w:rsidRPr="00056CD3">
        <w:rPr>
          <w:color w:val="000000"/>
        </w:rPr>
        <w:t xml:space="preserve"> расходами, представляемых лицом, замещающим муниципальную должность.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>Указанная в настоящем пункте проверка проводится в порядке и сроки, установленные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статьей 74.1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 xml:space="preserve">Федерального закона от 06.10.2003 № 131-ФЗ "Об общих принципах организации местного самоуправления в Российской Федерации" и решением Муниципального Совета </w:t>
      </w:r>
      <w:proofErr w:type="spellStart"/>
      <w:r w:rsidR="00A31C99">
        <w:rPr>
          <w:color w:val="000000"/>
        </w:rPr>
        <w:t>Глебовского</w:t>
      </w:r>
      <w:proofErr w:type="spellEnd"/>
      <w:r w:rsidR="00A31C99">
        <w:rPr>
          <w:color w:val="000000"/>
        </w:rPr>
        <w:t xml:space="preserve"> сельского поселения</w:t>
      </w:r>
      <w:r w:rsidRPr="00056CD3">
        <w:rPr>
          <w:color w:val="000000"/>
        </w:rPr>
        <w:t>.</w:t>
      </w:r>
    </w:p>
    <w:p w:rsidR="0031537B" w:rsidRPr="00056CD3" w:rsidRDefault="0031537B" w:rsidP="00C63B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7. </w:t>
      </w:r>
      <w:proofErr w:type="gramStart"/>
      <w:r w:rsidRPr="00056CD3">
        <w:rPr>
          <w:color w:val="000000"/>
        </w:rPr>
        <w:t>При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</w:t>
      </w:r>
      <w:proofErr w:type="gramEnd"/>
      <w:r w:rsidRPr="00056CD3">
        <w:rPr>
          <w:color w:val="000000"/>
        </w:rPr>
        <w:t xml:space="preserve"> должность, своих должностных обязанностей.</w:t>
      </w:r>
    </w:p>
    <w:p w:rsidR="0031537B" w:rsidRPr="00056CD3" w:rsidRDefault="0031537B" w:rsidP="000342A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 xml:space="preserve">8. </w:t>
      </w:r>
      <w:proofErr w:type="gramStart"/>
      <w:r w:rsidRPr="00056CD3">
        <w:rPr>
          <w:color w:val="000000"/>
        </w:rPr>
        <w:t>Решение об увольнении (освобождении от должности) в связи с утратой доверия принимается не позднее одного месяца со дня поступления доклада о результатах проверки в Муниципальный Совет</w:t>
      </w:r>
      <w:r w:rsidR="00A31C99">
        <w:rPr>
          <w:color w:val="000000"/>
        </w:rPr>
        <w:t xml:space="preserve"> </w:t>
      </w:r>
      <w:proofErr w:type="spellStart"/>
      <w:r w:rsidR="00A31C99">
        <w:rPr>
          <w:color w:val="000000"/>
        </w:rPr>
        <w:t>Глебовского</w:t>
      </w:r>
      <w:proofErr w:type="spellEnd"/>
      <w:r w:rsidR="00A31C99">
        <w:rPr>
          <w:color w:val="000000"/>
        </w:rPr>
        <w:t xml:space="preserve"> сельского поселения</w:t>
      </w:r>
      <w:r w:rsidRPr="00056CD3">
        <w:rPr>
          <w:color w:val="000000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</w:p>
    <w:p w:rsidR="0031537B" w:rsidRPr="00056CD3" w:rsidRDefault="0031537B" w:rsidP="000342A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>9. В решении об увольнении (освобождении от должности) в связи с утратой доверия лица, замещающего муниципальную должность, в качестве основания указывается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 xml:space="preserve"> статья 13.1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Федерального закона от 25.12.2008 № 273-ФЗ "О противодействии коррупции", существо совершенного правонарушения, положения нормативных правовых актов, которые были им нарушены.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6CD3">
        <w:rPr>
          <w:color w:val="000000"/>
        </w:rPr>
        <w:t>В решении о досрочном прекращении полномочий лица, замещающего муниципальную должность, в качестве основания указывается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часть 10.1 статьи 40</w:t>
      </w:r>
      <w:r w:rsidRPr="00056CD3">
        <w:rPr>
          <w:rStyle w:val="apple-converted-space"/>
          <w:color w:val="000000"/>
        </w:rPr>
        <w:t> </w:t>
      </w:r>
      <w:r w:rsidRPr="00056CD3">
        <w:rPr>
          <w:color w:val="000000"/>
        </w:rPr>
        <w:t>Федерального закона от 06.10.2003 № 131-ФЗ "Об общих принципах организации местного самоуправления в Российской Федерации", существо совершенного правонарушения, положения нормативных правовых актов, которые были им нарушены.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 xml:space="preserve">10. </w:t>
      </w:r>
      <w:proofErr w:type="gramStart"/>
      <w:r w:rsidRPr="00056CD3">
        <w:rPr>
          <w:color w:val="000000"/>
        </w:rPr>
        <w:t xml:space="preserve">Проект решения Муниципального Совета </w:t>
      </w:r>
      <w:proofErr w:type="spellStart"/>
      <w:r w:rsidR="000342A9">
        <w:rPr>
          <w:color w:val="000000"/>
        </w:rPr>
        <w:t>Глебовского</w:t>
      </w:r>
      <w:proofErr w:type="spellEnd"/>
      <w:r w:rsidR="000342A9">
        <w:rPr>
          <w:color w:val="000000"/>
        </w:rPr>
        <w:t xml:space="preserve"> сельского поселения </w:t>
      </w:r>
      <w:r w:rsidRPr="00056CD3">
        <w:rPr>
          <w:color w:val="000000"/>
        </w:rPr>
        <w:t>об увольнении (освобождении от должности) лица, замещающего муниципальную должность, рассматриваемый по инициативе депутатов Муниципального Совета</w:t>
      </w:r>
      <w:r w:rsidR="000342A9">
        <w:rPr>
          <w:color w:val="000000"/>
        </w:rPr>
        <w:t xml:space="preserve"> поселения</w:t>
      </w:r>
      <w:r w:rsidRPr="00056CD3">
        <w:rPr>
          <w:color w:val="000000"/>
        </w:rPr>
        <w:t xml:space="preserve">, вносится на рассмотрение Муниципального Совета не менее чем одной третью </w:t>
      </w:r>
      <w:r w:rsidRPr="00056CD3">
        <w:rPr>
          <w:color w:val="000000"/>
        </w:rPr>
        <w:lastRenderedPageBreak/>
        <w:t>от установленной численности депутатов Муниципального Совета</w:t>
      </w:r>
      <w:r w:rsidR="000342A9">
        <w:rPr>
          <w:color w:val="000000"/>
        </w:rPr>
        <w:t xml:space="preserve"> </w:t>
      </w:r>
      <w:proofErr w:type="spellStart"/>
      <w:r w:rsidR="000342A9">
        <w:rPr>
          <w:color w:val="000000"/>
        </w:rPr>
        <w:t>Глебовского</w:t>
      </w:r>
      <w:proofErr w:type="spellEnd"/>
      <w:r w:rsidR="000342A9">
        <w:rPr>
          <w:color w:val="000000"/>
        </w:rPr>
        <w:t xml:space="preserve"> сельского поселения</w:t>
      </w:r>
      <w:r w:rsidRPr="00056CD3">
        <w:rPr>
          <w:color w:val="000000"/>
        </w:rPr>
        <w:t>.</w:t>
      </w:r>
      <w:proofErr w:type="gramEnd"/>
      <w:r w:rsidRPr="00056CD3">
        <w:rPr>
          <w:color w:val="000000"/>
        </w:rPr>
        <w:t xml:space="preserve"> О выдвижении данной инициативы лицо, замещающее муниципальную должность, уведомляется не позднее дня, следующего за днем внесения указанного проекта в Муниципальный Совет</w:t>
      </w:r>
      <w:r w:rsidR="000342A9">
        <w:rPr>
          <w:color w:val="000000"/>
        </w:rPr>
        <w:t xml:space="preserve"> поселения</w:t>
      </w:r>
      <w:r w:rsidRPr="00056CD3">
        <w:rPr>
          <w:color w:val="000000"/>
        </w:rPr>
        <w:t>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 xml:space="preserve">11. Решение Муниципального Совета </w:t>
      </w:r>
      <w:proofErr w:type="spellStart"/>
      <w:r w:rsidR="000342A9">
        <w:rPr>
          <w:color w:val="000000"/>
        </w:rPr>
        <w:t>Глебовского</w:t>
      </w:r>
      <w:proofErr w:type="spellEnd"/>
      <w:r w:rsidR="000342A9">
        <w:rPr>
          <w:color w:val="000000"/>
        </w:rPr>
        <w:t xml:space="preserve"> сельского поселения </w:t>
      </w:r>
      <w:r w:rsidRPr="00056CD3">
        <w:rPr>
          <w:color w:val="000000"/>
        </w:rPr>
        <w:t>об увольнении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установленной численности депутатов Муниципального Совета</w:t>
      </w:r>
      <w:r w:rsidR="000342A9">
        <w:rPr>
          <w:color w:val="000000"/>
        </w:rPr>
        <w:t xml:space="preserve"> поселения</w:t>
      </w:r>
      <w:r w:rsidRPr="00056CD3">
        <w:rPr>
          <w:color w:val="000000"/>
        </w:rPr>
        <w:t>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 xml:space="preserve">12. При рассмотрении и принятии Муниципальным Советом </w:t>
      </w:r>
      <w:proofErr w:type="spellStart"/>
      <w:r w:rsidR="000342A9">
        <w:rPr>
          <w:color w:val="000000"/>
        </w:rPr>
        <w:t>Глебовского</w:t>
      </w:r>
      <w:proofErr w:type="spellEnd"/>
      <w:r w:rsidR="000342A9">
        <w:rPr>
          <w:color w:val="000000"/>
        </w:rPr>
        <w:t xml:space="preserve"> сельского поселения</w:t>
      </w:r>
      <w:r w:rsidR="000342A9" w:rsidRPr="00056CD3">
        <w:rPr>
          <w:color w:val="000000"/>
        </w:rPr>
        <w:t xml:space="preserve"> </w:t>
      </w:r>
      <w:r w:rsidRPr="00056CD3">
        <w:rPr>
          <w:color w:val="000000"/>
        </w:rPr>
        <w:t>решения об увольнении (освобождении от должности) лица, замещающего муниципальную должность, должны быть обеспечены: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1) заблаговременное получение им уведомления о дате и месте проведения соответствующего заседания, а также ознакомление с проектом решения об увольнении (освобождении от должности) лица, замещающего муниципальную должность;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 xml:space="preserve">2) предоставление ему возможности дать депутатам Муниципального Совета </w:t>
      </w:r>
      <w:proofErr w:type="spellStart"/>
      <w:r w:rsidR="000342A9">
        <w:rPr>
          <w:color w:val="000000"/>
        </w:rPr>
        <w:t>Глебовского</w:t>
      </w:r>
      <w:proofErr w:type="spellEnd"/>
      <w:r w:rsidR="000342A9">
        <w:rPr>
          <w:color w:val="000000"/>
        </w:rPr>
        <w:t xml:space="preserve"> сельского поселения</w:t>
      </w:r>
      <w:r w:rsidR="000342A9" w:rsidRPr="00056CD3">
        <w:rPr>
          <w:color w:val="000000"/>
        </w:rPr>
        <w:t xml:space="preserve"> </w:t>
      </w:r>
      <w:r w:rsidRPr="00056CD3">
        <w:rPr>
          <w:color w:val="000000"/>
        </w:rPr>
        <w:t>объяснения по поводу обстоятельств, выдвигаемых в качестве основания для принятия решения об увольнении (освобождении от должности) лица, замещающего муниципальную должность.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13. В случае</w:t>
      </w:r>
      <w:proofErr w:type="gramStart"/>
      <w:r w:rsidRPr="00056CD3">
        <w:rPr>
          <w:color w:val="000000"/>
        </w:rPr>
        <w:t>,</w:t>
      </w:r>
      <w:proofErr w:type="gramEnd"/>
      <w:r w:rsidRPr="00056CD3">
        <w:rPr>
          <w:color w:val="000000"/>
        </w:rPr>
        <w:t xml:space="preserve"> если лицо, замещающее муниципальную должность, не согласно с решением Муниципального Совета </w:t>
      </w:r>
      <w:proofErr w:type="spellStart"/>
      <w:r w:rsidR="00981382">
        <w:rPr>
          <w:color w:val="000000"/>
        </w:rPr>
        <w:t>Глебовского</w:t>
      </w:r>
      <w:proofErr w:type="spellEnd"/>
      <w:r w:rsidR="00981382">
        <w:rPr>
          <w:color w:val="000000"/>
        </w:rPr>
        <w:t xml:space="preserve"> сельского поселения</w:t>
      </w:r>
      <w:r w:rsidR="00981382" w:rsidRPr="00056CD3">
        <w:rPr>
          <w:color w:val="000000"/>
        </w:rPr>
        <w:t xml:space="preserve"> </w:t>
      </w:r>
      <w:r w:rsidRPr="00056CD3">
        <w:rPr>
          <w:color w:val="000000"/>
        </w:rPr>
        <w:t>о его увольнении (освобождении от должности), оно вправе в письменном виде изложить свое особое мнение.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 xml:space="preserve">14. Решение Муниципального Совета </w:t>
      </w:r>
      <w:proofErr w:type="spellStart"/>
      <w:r w:rsidR="00981382">
        <w:rPr>
          <w:color w:val="000000"/>
        </w:rPr>
        <w:t>Глебовского</w:t>
      </w:r>
      <w:proofErr w:type="spellEnd"/>
      <w:r w:rsidR="00981382">
        <w:rPr>
          <w:color w:val="000000"/>
        </w:rPr>
        <w:t xml:space="preserve"> сельского поселения</w:t>
      </w:r>
      <w:r w:rsidR="00981382" w:rsidRPr="00056CD3">
        <w:rPr>
          <w:color w:val="000000"/>
        </w:rPr>
        <w:t xml:space="preserve"> </w:t>
      </w:r>
      <w:r w:rsidRPr="00056CD3">
        <w:rPr>
          <w:color w:val="000000"/>
        </w:rPr>
        <w:t>об увольнении (освобождении от должности) лица, замещающего муниципальную должность,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056CD3">
        <w:rPr>
          <w:color w:val="000000"/>
        </w:rPr>
        <w:t>,</w:t>
      </w:r>
      <w:proofErr w:type="gramEnd"/>
      <w:r w:rsidRPr="00056CD3">
        <w:rPr>
          <w:color w:val="000000"/>
        </w:rPr>
        <w:t xml:space="preserve"> если лицо, замещающее муниципальную должность, в письменном виде изложило свое особое мнение по вопросу удаления его в отставку, оно подлежит опубликованию (обнародованию) одновременно с указанным решением Муниципального Совета</w:t>
      </w:r>
      <w:r w:rsidR="00981382">
        <w:rPr>
          <w:color w:val="000000"/>
        </w:rPr>
        <w:t xml:space="preserve"> поселения</w:t>
      </w:r>
      <w:r w:rsidRPr="00056CD3">
        <w:rPr>
          <w:color w:val="000000"/>
        </w:rPr>
        <w:t>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15. В случае</w:t>
      </w:r>
      <w:proofErr w:type="gramStart"/>
      <w:r w:rsidRPr="00056CD3">
        <w:rPr>
          <w:color w:val="000000"/>
        </w:rPr>
        <w:t>,</w:t>
      </w:r>
      <w:proofErr w:type="gramEnd"/>
      <w:r w:rsidRPr="00056CD3">
        <w:rPr>
          <w:color w:val="000000"/>
        </w:rPr>
        <w:t xml:space="preserve"> если инициатива депутатов Муниципального Совета</w:t>
      </w:r>
      <w:r w:rsidR="00981382" w:rsidRPr="00981382">
        <w:rPr>
          <w:color w:val="000000"/>
        </w:rPr>
        <w:t xml:space="preserve"> </w:t>
      </w:r>
      <w:proofErr w:type="spellStart"/>
      <w:r w:rsidR="00981382">
        <w:rPr>
          <w:color w:val="000000"/>
        </w:rPr>
        <w:t>Глебовского</w:t>
      </w:r>
      <w:proofErr w:type="spellEnd"/>
      <w:r w:rsidR="00981382">
        <w:rPr>
          <w:color w:val="000000"/>
        </w:rPr>
        <w:t xml:space="preserve"> сельского поселения</w:t>
      </w:r>
      <w:r w:rsidRPr="00056CD3">
        <w:rPr>
          <w:color w:val="000000"/>
        </w:rPr>
        <w:t xml:space="preserve"> об увольнении (освобождении от должности) лица, замещающего муниципальную должность, отклонена Муниципальным Советом</w:t>
      </w:r>
      <w:r w:rsidR="00981382">
        <w:rPr>
          <w:color w:val="000000"/>
        </w:rPr>
        <w:t xml:space="preserve"> поселения</w:t>
      </w:r>
      <w:r w:rsidRPr="00056CD3">
        <w:rPr>
          <w:color w:val="000000"/>
        </w:rPr>
        <w:t xml:space="preserve">, вопрос об увольнении (освобождении от должности) лица, замещающего муниципальную должность, может быть вынесен на повторное рассмотрение Муниципального Совета </w:t>
      </w:r>
      <w:proofErr w:type="spellStart"/>
      <w:r w:rsidR="00981382">
        <w:rPr>
          <w:color w:val="000000"/>
        </w:rPr>
        <w:t>Глебовского</w:t>
      </w:r>
      <w:proofErr w:type="spellEnd"/>
      <w:r w:rsidR="00981382">
        <w:rPr>
          <w:color w:val="000000"/>
        </w:rPr>
        <w:t xml:space="preserve"> сельского поселения</w:t>
      </w:r>
      <w:r w:rsidR="00981382" w:rsidRPr="00056CD3">
        <w:rPr>
          <w:color w:val="000000"/>
        </w:rPr>
        <w:t xml:space="preserve"> </w:t>
      </w:r>
      <w:r w:rsidRPr="00056CD3">
        <w:rPr>
          <w:color w:val="000000"/>
        </w:rPr>
        <w:t>не ранее чем через два месяца со дня проведения заседания Муниципального Совета</w:t>
      </w:r>
      <w:r w:rsidR="00981382">
        <w:rPr>
          <w:color w:val="000000"/>
        </w:rPr>
        <w:t xml:space="preserve"> </w:t>
      </w:r>
      <w:proofErr w:type="spellStart"/>
      <w:r w:rsidR="00981382">
        <w:rPr>
          <w:color w:val="000000"/>
        </w:rPr>
        <w:t>Глебовского</w:t>
      </w:r>
      <w:proofErr w:type="spellEnd"/>
      <w:r w:rsidR="00981382">
        <w:rPr>
          <w:color w:val="000000"/>
        </w:rPr>
        <w:t xml:space="preserve"> сельского поселения</w:t>
      </w:r>
      <w:r w:rsidRPr="00056CD3">
        <w:rPr>
          <w:color w:val="000000"/>
        </w:rPr>
        <w:t xml:space="preserve">, на </w:t>
      </w:r>
      <w:proofErr w:type="gramStart"/>
      <w:r w:rsidRPr="00056CD3">
        <w:rPr>
          <w:color w:val="000000"/>
        </w:rPr>
        <w:t>котором</w:t>
      </w:r>
      <w:proofErr w:type="gramEnd"/>
      <w:r w:rsidRPr="00056CD3">
        <w:rPr>
          <w:color w:val="000000"/>
        </w:rPr>
        <w:t xml:space="preserve"> рассматривался указанный вопрос.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16. 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решения.</w:t>
      </w:r>
    </w:p>
    <w:p w:rsidR="0031537B" w:rsidRPr="00056CD3" w:rsidRDefault="0031537B" w:rsidP="0098138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6CD3">
        <w:rPr>
          <w:color w:val="000000"/>
        </w:rPr>
        <w:t>17. Лицо, замещающее муниципальную должность, вправе обжаловать решение об увольнении (освобождении от должности) в связи с утратой доверия или о досрочном прекращении полномочий в судебном порядке.</w:t>
      </w:r>
    </w:p>
    <w:p w:rsidR="00CD6D04" w:rsidRPr="00056CD3" w:rsidRDefault="00F82160" w:rsidP="00981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6D04" w:rsidRPr="00056CD3" w:rsidSect="0078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7B"/>
    <w:rsid w:val="000342A9"/>
    <w:rsid w:val="00056CD3"/>
    <w:rsid w:val="0031537B"/>
    <w:rsid w:val="00403A53"/>
    <w:rsid w:val="00556947"/>
    <w:rsid w:val="00565D45"/>
    <w:rsid w:val="00696C61"/>
    <w:rsid w:val="0072728D"/>
    <w:rsid w:val="00787247"/>
    <w:rsid w:val="00844258"/>
    <w:rsid w:val="008631C8"/>
    <w:rsid w:val="00981382"/>
    <w:rsid w:val="00A31C99"/>
    <w:rsid w:val="00C63B3D"/>
    <w:rsid w:val="00C834F5"/>
    <w:rsid w:val="00CE1FE8"/>
    <w:rsid w:val="00F82160"/>
    <w:rsid w:val="00FB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37B"/>
  </w:style>
  <w:style w:type="character" w:styleId="a4">
    <w:name w:val="Hyperlink"/>
    <w:basedOn w:val="a0"/>
    <w:uiPriority w:val="99"/>
    <w:semiHidden/>
    <w:unhideWhenUsed/>
    <w:rsid w:val="00315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?uid=64771058&amp;url=ya-mail%3A%2F%2F158188936911405512%2F1.4&amp;name=2%20%D0%9F%D0%BE%D1%80%D1%8F%D0%B4%D0%BE%D0%BA%20%20%D1%83%D0%B2%D0%BE%D0%BB%D1%8C%D0%BD%D0%B5%D0%BD%D0%B8%D1%8F%20%D0%B7%D0%B0%20%D0%BA%D0%BE%D1%80%D1%80%D1%83%D0%BF%D1%86%D0%B8%D1%8E.docx&amp;c=56fbc389b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2016-05-31T12:16:00Z</cp:lastPrinted>
  <dcterms:created xsi:type="dcterms:W3CDTF">2016-03-30T12:35:00Z</dcterms:created>
  <dcterms:modified xsi:type="dcterms:W3CDTF">2016-05-31T12:16:00Z</dcterms:modified>
</cp:coreProperties>
</file>